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12" w:rsidRDefault="00DE53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DE5312" w:rsidRPr="00A2338D" w:rsidRDefault="00587F39">
      <w:pPr>
        <w:spacing w:after="0"/>
        <w:jc w:val="center"/>
        <w:rPr>
          <w:b/>
        </w:rPr>
      </w:pPr>
      <w:r w:rsidRPr="00A2338D">
        <w:rPr>
          <w:b/>
        </w:rPr>
        <w:t>PLANTILLA DE PLANIFICACIONES ANUALES DE ACTIVIDADES DE CATEDRAS</w:t>
      </w:r>
    </w:p>
    <w:p w:rsidR="00DE5312" w:rsidRPr="00A2338D" w:rsidRDefault="00587F39">
      <w:pPr>
        <w:spacing w:after="0"/>
        <w:jc w:val="center"/>
      </w:pPr>
      <w:r w:rsidRPr="00A2338D">
        <w:t xml:space="preserve">               Facultad de Derecho y Ciencias Sociales - Universidad Nacional de Tucumán</w:t>
      </w:r>
    </w:p>
    <w:p w:rsidR="00DE5312" w:rsidRPr="00A2338D" w:rsidRDefault="00DE5312">
      <w:pPr>
        <w:spacing w:after="0"/>
        <w:jc w:val="center"/>
      </w:pPr>
    </w:p>
    <w:p w:rsidR="00DE5312" w:rsidRPr="00A2338D" w:rsidRDefault="006A7F7C">
      <w:pPr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>2025</w:t>
      </w:r>
    </w:p>
    <w:p w:rsidR="00DE5312" w:rsidRPr="00A2338D" w:rsidRDefault="00DE5312">
      <w:pPr>
        <w:spacing w:after="0"/>
        <w:jc w:val="center"/>
      </w:pPr>
    </w:p>
    <w:p w:rsidR="00DE5312" w:rsidRPr="00A2338D" w:rsidRDefault="00DE5312">
      <w:pPr>
        <w:jc w:val="center"/>
        <w:rPr>
          <w:b/>
        </w:rPr>
      </w:pPr>
    </w:p>
    <w:p w:rsidR="00DE5312" w:rsidRPr="00A2338D" w:rsidRDefault="00DE5312">
      <w:pPr>
        <w:jc w:val="both"/>
      </w:pPr>
    </w:p>
    <w:p w:rsidR="00DE5312" w:rsidRPr="00A2338D" w:rsidRDefault="00587F39">
      <w:pPr>
        <w:tabs>
          <w:tab w:val="center" w:pos="4252"/>
        </w:tabs>
        <w:spacing w:line="360" w:lineRule="auto"/>
        <w:jc w:val="both"/>
      </w:pPr>
      <w:r w:rsidRPr="00A2338D">
        <w:rPr>
          <w:b/>
        </w:rPr>
        <w:t>Carrera:</w:t>
      </w:r>
      <w:r w:rsidRPr="00A2338D">
        <w:rPr>
          <w:b/>
        </w:rPr>
        <w:tab/>
      </w:r>
    </w:p>
    <w:p w:rsidR="00DE5312" w:rsidRPr="00A2338D" w:rsidRDefault="00587F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A2338D">
        <w:rPr>
          <w:color w:val="000000"/>
        </w:rPr>
        <w:t xml:space="preserve">Abogacía </w:t>
      </w:r>
    </w:p>
    <w:p w:rsidR="00DE5312" w:rsidRPr="00A2338D" w:rsidRDefault="00587F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A2338D">
        <w:rPr>
          <w:color w:val="000000"/>
        </w:rPr>
        <w:t xml:space="preserve">Notariado </w:t>
      </w:r>
    </w:p>
    <w:p w:rsidR="00DE5312" w:rsidRPr="00A2338D" w:rsidRDefault="00587F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2338D">
        <w:rPr>
          <w:color w:val="000000"/>
        </w:rPr>
        <w:t>Procuración</w:t>
      </w:r>
    </w:p>
    <w:p w:rsidR="00DE5312" w:rsidRPr="00A2338D" w:rsidRDefault="00587F39">
      <w:pPr>
        <w:spacing w:line="360" w:lineRule="auto"/>
        <w:jc w:val="both"/>
        <w:rPr>
          <w:b/>
        </w:rPr>
      </w:pPr>
      <w:r w:rsidRPr="00A2338D">
        <w:rPr>
          <w:b/>
        </w:rPr>
        <w:t>Denominación de la asignatura:</w:t>
      </w:r>
    </w:p>
    <w:p w:rsidR="00DE5312" w:rsidRPr="00A2338D" w:rsidRDefault="00587F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A2338D">
        <w:rPr>
          <w:color w:val="000000"/>
        </w:rPr>
        <w:t>Derecho Privado I: Teoría General de la Relación Jurídica y Derecho de la Persona.</w:t>
      </w:r>
    </w:p>
    <w:p w:rsidR="00DE5312" w:rsidRPr="00A2338D" w:rsidRDefault="00587F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2338D">
        <w:rPr>
          <w:color w:val="000000"/>
        </w:rPr>
        <w:t>Teoría de la Relación Jurídica y Derecho de las Persona.</w:t>
      </w:r>
    </w:p>
    <w:p w:rsidR="00DE5312" w:rsidRPr="00A2338D" w:rsidRDefault="00587F39">
      <w:pPr>
        <w:spacing w:line="360" w:lineRule="auto"/>
        <w:jc w:val="both"/>
      </w:pPr>
      <w:r w:rsidRPr="00A2338D">
        <w:rPr>
          <w:b/>
        </w:rPr>
        <w:t>Plan de estudios:</w:t>
      </w:r>
    </w:p>
    <w:p w:rsidR="00DE5312" w:rsidRPr="00A2338D" w:rsidRDefault="00587F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A2338D">
        <w:rPr>
          <w:color w:val="000000"/>
        </w:rPr>
        <w:t>Plan 2000</w:t>
      </w:r>
    </w:p>
    <w:p w:rsidR="00DE5312" w:rsidRPr="00A2338D" w:rsidRDefault="00587F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2338D">
        <w:rPr>
          <w:color w:val="000000"/>
        </w:rPr>
        <w:t>Plan 2018</w:t>
      </w:r>
    </w:p>
    <w:p w:rsidR="00DE5312" w:rsidRPr="00A2338D" w:rsidRDefault="00587F39">
      <w:pPr>
        <w:spacing w:line="360" w:lineRule="auto"/>
        <w:jc w:val="both"/>
        <w:rPr>
          <w:b/>
        </w:rPr>
      </w:pPr>
      <w:r w:rsidRPr="00A2338D">
        <w:rPr>
          <w:b/>
        </w:rPr>
        <w:t>Campo formativo y área de pertenencia:</w:t>
      </w:r>
    </w:p>
    <w:p w:rsidR="00DE5312" w:rsidRPr="00A2338D" w:rsidRDefault="00587F3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2338D">
        <w:rPr>
          <w:color w:val="000000"/>
        </w:rPr>
        <w:t>Campo de formación disciplinar.</w:t>
      </w:r>
    </w:p>
    <w:p w:rsidR="00DE5312" w:rsidRPr="00A2338D" w:rsidRDefault="00587F39">
      <w:pPr>
        <w:spacing w:line="360" w:lineRule="auto"/>
        <w:jc w:val="both"/>
        <w:rPr>
          <w:b/>
        </w:rPr>
      </w:pPr>
      <w:r w:rsidRPr="00A2338D">
        <w:rPr>
          <w:b/>
        </w:rPr>
        <w:t xml:space="preserve">Carácter: </w:t>
      </w:r>
    </w:p>
    <w:p w:rsidR="00DE5312" w:rsidRPr="00A2338D" w:rsidRDefault="00587F3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2338D">
        <w:rPr>
          <w:color w:val="000000"/>
        </w:rPr>
        <w:t>Obligatoria</w:t>
      </w:r>
    </w:p>
    <w:p w:rsidR="00DE5312" w:rsidRPr="00A2338D" w:rsidRDefault="00587F39">
      <w:pPr>
        <w:spacing w:line="360" w:lineRule="auto"/>
        <w:jc w:val="both"/>
      </w:pPr>
      <w:r w:rsidRPr="00A2338D">
        <w:rPr>
          <w:b/>
        </w:rPr>
        <w:t>Año de la estructura curricular en el que se dicta</w:t>
      </w:r>
      <w:r w:rsidRPr="00A2338D">
        <w:t>:</w:t>
      </w:r>
    </w:p>
    <w:p w:rsidR="00DE5312" w:rsidRPr="00A2338D" w:rsidRDefault="00587F3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 w:rsidRPr="00A2338D">
        <w:rPr>
          <w:color w:val="000000"/>
        </w:rPr>
        <w:t>Segundo.</w:t>
      </w:r>
    </w:p>
    <w:p w:rsidR="00DE5312" w:rsidRPr="00A2338D" w:rsidRDefault="00587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000000"/>
        </w:rPr>
      </w:pPr>
      <w:r w:rsidRPr="00A2338D">
        <w:rPr>
          <w:b/>
          <w:color w:val="000000"/>
        </w:rPr>
        <w:t xml:space="preserve">La actividad curricular se organiza por comisiones: </w:t>
      </w:r>
    </w:p>
    <w:p w:rsidR="00DE5312" w:rsidRPr="00A2338D" w:rsidRDefault="00587F3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</w:rPr>
      </w:pPr>
      <w:r w:rsidRPr="00A2338D">
        <w:rPr>
          <w:color w:val="000000"/>
        </w:rPr>
        <w:t>Si</w:t>
      </w:r>
    </w:p>
    <w:p w:rsidR="00DE5312" w:rsidRPr="00A2338D" w:rsidRDefault="00DE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</w:rPr>
      </w:pPr>
    </w:p>
    <w:p w:rsidR="00DE5312" w:rsidRPr="00A2338D" w:rsidRDefault="00DE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</w:rPr>
      </w:pPr>
    </w:p>
    <w:p w:rsidR="00DE5312" w:rsidRPr="00A2338D" w:rsidRDefault="00DE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</w:rPr>
      </w:pPr>
    </w:p>
    <w:p w:rsidR="00DE5312" w:rsidRPr="00A2338D" w:rsidRDefault="00DE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</w:rPr>
      </w:pPr>
    </w:p>
    <w:p w:rsidR="00DE5312" w:rsidRPr="00A2338D" w:rsidRDefault="00DE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</w:rPr>
      </w:pPr>
    </w:p>
    <w:p w:rsidR="00DE5312" w:rsidRDefault="00587F39">
      <w:pPr>
        <w:jc w:val="both"/>
        <w:rPr>
          <w:b/>
        </w:rPr>
      </w:pPr>
      <w:r w:rsidRPr="00A2338D">
        <w:rPr>
          <w:b/>
        </w:rPr>
        <w:t>PLANTA DOCENTE DE LA ASIGNATURA:</w:t>
      </w:r>
    </w:p>
    <w:p w:rsidR="0073760B" w:rsidRPr="00A2338D" w:rsidRDefault="0073760B">
      <w:pPr>
        <w:jc w:val="both"/>
        <w:rPr>
          <w:b/>
        </w:rPr>
      </w:pPr>
      <w:r>
        <w:rPr>
          <w:b/>
        </w:rPr>
        <w:t xml:space="preserve">                                                </w:t>
      </w:r>
      <w:r w:rsidRPr="0073760B">
        <w:rPr>
          <w:b/>
        </w:rPr>
        <w:t>Profesores</w:t>
      </w:r>
      <w:r>
        <w:rPr>
          <w:b/>
        </w:rPr>
        <w:t>:</w:t>
      </w:r>
    </w:p>
    <w:p w:rsidR="00DE5312" w:rsidRPr="0073760B" w:rsidRDefault="00587F39" w:rsidP="0073760B">
      <w:pPr>
        <w:jc w:val="center"/>
        <w:rPr>
          <w:b/>
          <w:u w:val="single"/>
        </w:rPr>
      </w:pPr>
      <w:r w:rsidRPr="00A2338D">
        <w:rPr>
          <w:b/>
          <w:u w:val="single"/>
        </w:rPr>
        <w:t>Titular</w:t>
      </w:r>
    </w:p>
    <w:p w:rsidR="00DE5312" w:rsidRPr="00A2338D" w:rsidRDefault="0073760B" w:rsidP="0073760B">
      <w:pPr>
        <w:pStyle w:val="Ttulo3"/>
        <w:numPr>
          <w:ilvl w:val="2"/>
          <w:numId w:val="6"/>
        </w:numPr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Prof. </w:t>
      </w:r>
      <w:r w:rsidR="00587F39" w:rsidRPr="00A2338D">
        <w:rPr>
          <w:rFonts w:ascii="Calibri" w:eastAsia="Calibri" w:hAnsi="Calibri" w:cs="Calibri"/>
          <w:sz w:val="22"/>
          <w:szCs w:val="22"/>
        </w:rPr>
        <w:t>Dr. Mario Rodolfo Leal</w:t>
      </w:r>
    </w:p>
    <w:p w:rsidR="00DE5312" w:rsidRPr="00A2338D" w:rsidRDefault="00DE5312">
      <w:pPr>
        <w:jc w:val="center"/>
      </w:pPr>
    </w:p>
    <w:p w:rsidR="006A7F7C" w:rsidRDefault="006A7F7C">
      <w:pPr>
        <w:jc w:val="center"/>
        <w:rPr>
          <w:b/>
          <w:u w:val="single"/>
        </w:rPr>
      </w:pPr>
      <w:r>
        <w:rPr>
          <w:b/>
          <w:u w:val="single"/>
        </w:rPr>
        <w:t>Asociado</w:t>
      </w:r>
    </w:p>
    <w:p w:rsidR="006A7F7C" w:rsidRPr="006A7F7C" w:rsidRDefault="0073760B">
      <w:pPr>
        <w:jc w:val="center"/>
        <w:rPr>
          <w:b/>
        </w:rPr>
      </w:pPr>
      <w:r>
        <w:rPr>
          <w:b/>
        </w:rPr>
        <w:t xml:space="preserve">Prof. </w:t>
      </w:r>
      <w:r w:rsidR="006A7F7C" w:rsidRPr="006A7F7C">
        <w:rPr>
          <w:b/>
        </w:rPr>
        <w:t xml:space="preserve">Dr. </w:t>
      </w:r>
      <w:r w:rsidR="006A7F7C">
        <w:rPr>
          <w:b/>
        </w:rPr>
        <w:t>Luis Alejandro Ontiveros</w:t>
      </w:r>
    </w:p>
    <w:p w:rsidR="00683F5A" w:rsidRPr="006A7F7C" w:rsidRDefault="00587F39" w:rsidP="006A7F7C">
      <w:pPr>
        <w:jc w:val="center"/>
        <w:rPr>
          <w:b/>
          <w:u w:val="single"/>
        </w:rPr>
      </w:pPr>
      <w:r w:rsidRPr="00A2338D">
        <w:rPr>
          <w:b/>
          <w:u w:val="single"/>
        </w:rPr>
        <w:t>Adjuntos:</w:t>
      </w:r>
    </w:p>
    <w:p w:rsidR="00DE5312" w:rsidRPr="00A2338D" w:rsidRDefault="00587F39" w:rsidP="004B15F6">
      <w:pPr>
        <w:jc w:val="center"/>
        <w:rPr>
          <w:b/>
        </w:rPr>
      </w:pPr>
      <w:r w:rsidRPr="00A2338D">
        <w:rPr>
          <w:b/>
        </w:rPr>
        <w:t>Dr. Cayetano Fernando Gabriel Alberti</w:t>
      </w:r>
    </w:p>
    <w:p w:rsidR="00DE5312" w:rsidRPr="00683F5A" w:rsidRDefault="0073760B" w:rsidP="00683F5A">
      <w:pPr>
        <w:jc w:val="center"/>
        <w:rPr>
          <w:b/>
        </w:rPr>
      </w:pPr>
      <w:r>
        <w:rPr>
          <w:b/>
        </w:rPr>
        <w:t xml:space="preserve">Prof. </w:t>
      </w:r>
      <w:r w:rsidR="00587F39" w:rsidRPr="00A2338D">
        <w:rPr>
          <w:b/>
        </w:rPr>
        <w:t>Dr. Pablo Maximiliano Macaron</w:t>
      </w:r>
    </w:p>
    <w:p w:rsidR="00DE5312" w:rsidRDefault="00587F39" w:rsidP="00683F5A">
      <w:pPr>
        <w:jc w:val="center"/>
      </w:pPr>
      <w:r w:rsidRPr="00A2338D">
        <w:rPr>
          <w:b/>
        </w:rPr>
        <w:t xml:space="preserve">Dr. Ignacio Chasco </w:t>
      </w:r>
      <w:proofErr w:type="spellStart"/>
      <w:r w:rsidRPr="00A2338D">
        <w:rPr>
          <w:b/>
        </w:rPr>
        <w:t>Olazabal</w:t>
      </w:r>
      <w:proofErr w:type="spellEnd"/>
    </w:p>
    <w:p w:rsidR="00683F5A" w:rsidRDefault="006A7F7C" w:rsidP="00683F5A">
      <w:pPr>
        <w:jc w:val="center"/>
        <w:rPr>
          <w:b/>
          <w:u w:val="single"/>
        </w:rPr>
      </w:pPr>
      <w:r w:rsidRPr="006A7F7C">
        <w:rPr>
          <w:b/>
          <w:u w:val="single"/>
        </w:rPr>
        <w:t xml:space="preserve">Auxiliar Docente de </w:t>
      </w:r>
      <w:proofErr w:type="spellStart"/>
      <w:r w:rsidRPr="006A7F7C">
        <w:rPr>
          <w:b/>
          <w:u w:val="single"/>
        </w:rPr>
        <w:t>I°</w:t>
      </w:r>
      <w:proofErr w:type="spellEnd"/>
      <w:r w:rsidRPr="006A7F7C">
        <w:rPr>
          <w:b/>
          <w:u w:val="single"/>
        </w:rPr>
        <w:t xml:space="preserve"> Categoría</w:t>
      </w:r>
    </w:p>
    <w:p w:rsidR="006A7F7C" w:rsidRPr="006A7F7C" w:rsidRDefault="0073760B" w:rsidP="00683F5A">
      <w:pPr>
        <w:jc w:val="center"/>
        <w:rPr>
          <w:b/>
        </w:rPr>
      </w:pPr>
      <w:r>
        <w:rPr>
          <w:b/>
        </w:rPr>
        <w:t xml:space="preserve">Prof. </w:t>
      </w:r>
      <w:r w:rsidR="006A7F7C" w:rsidRPr="006A7F7C">
        <w:rPr>
          <w:b/>
        </w:rPr>
        <w:t xml:space="preserve">Dr. Javier </w:t>
      </w:r>
      <w:proofErr w:type="spellStart"/>
      <w:r w:rsidR="006A7F7C" w:rsidRPr="006A7F7C">
        <w:rPr>
          <w:b/>
        </w:rPr>
        <w:t>Habib</w:t>
      </w:r>
      <w:proofErr w:type="spellEnd"/>
    </w:p>
    <w:p w:rsidR="00DE5312" w:rsidRPr="00A2338D" w:rsidRDefault="00587F39">
      <w:pPr>
        <w:jc w:val="center"/>
        <w:rPr>
          <w:b/>
        </w:rPr>
      </w:pPr>
      <w:r w:rsidRPr="00A2338D">
        <w:rPr>
          <w:b/>
          <w:u w:val="single"/>
        </w:rPr>
        <w:t>Aspirantes a la docencia</w:t>
      </w:r>
    </w:p>
    <w:p w:rsidR="00DE5312" w:rsidRPr="00A2338D" w:rsidRDefault="00587F39" w:rsidP="00AF2F9A">
      <w:pPr>
        <w:jc w:val="center"/>
        <w:rPr>
          <w:b/>
        </w:rPr>
      </w:pPr>
      <w:r w:rsidRPr="00A2338D">
        <w:rPr>
          <w:b/>
        </w:rPr>
        <w:t xml:space="preserve">Dra. </w:t>
      </w:r>
      <w:proofErr w:type="spellStart"/>
      <w:r w:rsidRPr="00A2338D">
        <w:rPr>
          <w:b/>
        </w:rPr>
        <w:t>Giuliana</w:t>
      </w:r>
      <w:proofErr w:type="spellEnd"/>
      <w:r w:rsidRPr="00A2338D">
        <w:rPr>
          <w:b/>
        </w:rPr>
        <w:t xml:space="preserve"> Burgos</w:t>
      </w:r>
    </w:p>
    <w:p w:rsidR="00DE5312" w:rsidRPr="00A2338D" w:rsidRDefault="00587F39" w:rsidP="00AF2F9A">
      <w:pPr>
        <w:jc w:val="center"/>
        <w:rPr>
          <w:b/>
        </w:rPr>
      </w:pPr>
      <w:r w:rsidRPr="00A2338D">
        <w:rPr>
          <w:b/>
        </w:rPr>
        <w:t>Dra. María Amalia Barrionuevo</w:t>
      </w:r>
    </w:p>
    <w:p w:rsidR="00DE5312" w:rsidRDefault="00587F39">
      <w:pPr>
        <w:jc w:val="center"/>
        <w:rPr>
          <w:b/>
        </w:rPr>
      </w:pPr>
      <w:r w:rsidRPr="00A2338D">
        <w:rPr>
          <w:b/>
        </w:rPr>
        <w:t xml:space="preserve">Dr. Matías </w:t>
      </w:r>
      <w:proofErr w:type="spellStart"/>
      <w:r w:rsidRPr="00A2338D">
        <w:rPr>
          <w:b/>
        </w:rPr>
        <w:t>Ahualli</w:t>
      </w:r>
      <w:proofErr w:type="spellEnd"/>
    </w:p>
    <w:p w:rsidR="006A7F7C" w:rsidRDefault="006A7F7C">
      <w:pPr>
        <w:jc w:val="center"/>
        <w:rPr>
          <w:b/>
        </w:rPr>
      </w:pPr>
      <w:r>
        <w:rPr>
          <w:b/>
        </w:rPr>
        <w:t xml:space="preserve">Dr. </w:t>
      </w:r>
      <w:proofErr w:type="spellStart"/>
      <w:r>
        <w:rPr>
          <w:b/>
        </w:rPr>
        <w:t>Ivan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Pahodas</w:t>
      </w:r>
      <w:proofErr w:type="spellEnd"/>
    </w:p>
    <w:p w:rsidR="006A7F7C" w:rsidRDefault="006A7F7C">
      <w:pPr>
        <w:jc w:val="center"/>
        <w:rPr>
          <w:b/>
        </w:rPr>
      </w:pPr>
      <w:r>
        <w:rPr>
          <w:b/>
        </w:rPr>
        <w:t>Dr. Santiago Rodríguez del Bustos</w:t>
      </w:r>
    </w:p>
    <w:p w:rsidR="006A7F7C" w:rsidRDefault="006A7F7C">
      <w:pPr>
        <w:jc w:val="center"/>
        <w:rPr>
          <w:b/>
        </w:rPr>
      </w:pPr>
      <w:r>
        <w:rPr>
          <w:b/>
        </w:rPr>
        <w:t xml:space="preserve">Dr. Ezequiel </w:t>
      </w:r>
      <w:proofErr w:type="spellStart"/>
      <w:r>
        <w:rPr>
          <w:b/>
        </w:rPr>
        <w:t>Brahin</w:t>
      </w:r>
      <w:proofErr w:type="spellEnd"/>
    </w:p>
    <w:p w:rsidR="00F73438" w:rsidRPr="00A2338D" w:rsidRDefault="00F73438">
      <w:pPr>
        <w:jc w:val="center"/>
        <w:rPr>
          <w:b/>
        </w:rPr>
      </w:pPr>
      <w:r>
        <w:rPr>
          <w:b/>
        </w:rPr>
        <w:t xml:space="preserve">Dr. </w:t>
      </w:r>
      <w:proofErr w:type="spellStart"/>
      <w:r>
        <w:rPr>
          <w:b/>
        </w:rPr>
        <w:t>Rothan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Abdo</w:t>
      </w:r>
      <w:proofErr w:type="spellEnd"/>
    </w:p>
    <w:p w:rsidR="00DE5312" w:rsidRPr="00A2338D" w:rsidRDefault="00DE5312">
      <w:pPr>
        <w:jc w:val="center"/>
        <w:rPr>
          <w:b/>
        </w:rPr>
      </w:pPr>
    </w:p>
    <w:p w:rsidR="00DE5312" w:rsidRPr="00A2338D" w:rsidRDefault="00DE5312">
      <w:pPr>
        <w:jc w:val="center"/>
        <w:rPr>
          <w:b/>
        </w:rPr>
      </w:pPr>
    </w:p>
    <w:p w:rsidR="00DE5312" w:rsidRPr="00A2338D" w:rsidRDefault="00DE5312">
      <w:pPr>
        <w:jc w:val="center"/>
        <w:rPr>
          <w:b/>
        </w:rPr>
      </w:pPr>
    </w:p>
    <w:p w:rsidR="00DE5312" w:rsidRDefault="00DE5312">
      <w:pPr>
        <w:jc w:val="center"/>
        <w:rPr>
          <w:b/>
        </w:rPr>
      </w:pPr>
    </w:p>
    <w:p w:rsidR="00683F5A" w:rsidRDefault="00683F5A">
      <w:pPr>
        <w:jc w:val="center"/>
        <w:rPr>
          <w:b/>
        </w:rPr>
      </w:pPr>
    </w:p>
    <w:p w:rsidR="00683F5A" w:rsidRPr="00A2338D" w:rsidRDefault="00683F5A">
      <w:pPr>
        <w:jc w:val="center"/>
        <w:rPr>
          <w:b/>
        </w:rPr>
      </w:pPr>
    </w:p>
    <w:p w:rsidR="00DE5312" w:rsidRPr="00A2338D" w:rsidRDefault="00587F39">
      <w:pPr>
        <w:jc w:val="both"/>
        <w:rPr>
          <w:b/>
          <w:color w:val="000000"/>
        </w:rPr>
      </w:pPr>
      <w:r w:rsidRPr="00A2338D">
        <w:rPr>
          <w:b/>
          <w:color w:val="000000"/>
        </w:rPr>
        <w:t>COMISIÓN: Uno – Turno Tarde</w:t>
      </w:r>
    </w:p>
    <w:p w:rsidR="00DE5312" w:rsidRPr="00A2338D" w:rsidRDefault="00DE5312">
      <w:pPr>
        <w:jc w:val="both"/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6"/>
        <w:gridCol w:w="2228"/>
        <w:gridCol w:w="2200"/>
        <w:gridCol w:w="1810"/>
      </w:tblGrid>
      <w:tr w:rsidR="00DE5312" w:rsidRPr="00A2338D">
        <w:tc>
          <w:tcPr>
            <w:tcW w:w="2256" w:type="dxa"/>
          </w:tcPr>
          <w:p w:rsidR="00DE5312" w:rsidRPr="00A2338D" w:rsidRDefault="00587F39">
            <w:pPr>
              <w:jc w:val="both"/>
              <w:rPr>
                <w:b/>
              </w:rPr>
            </w:pPr>
            <w:r w:rsidRPr="00A2338D">
              <w:rPr>
                <w:b/>
              </w:rPr>
              <w:t>COMISIÓN</w:t>
            </w:r>
          </w:p>
        </w:tc>
        <w:tc>
          <w:tcPr>
            <w:tcW w:w="2228" w:type="dxa"/>
          </w:tcPr>
          <w:p w:rsidR="00DE5312" w:rsidRPr="00A2338D" w:rsidRDefault="00587F39">
            <w:pPr>
              <w:jc w:val="both"/>
              <w:rPr>
                <w:b/>
              </w:rPr>
            </w:pPr>
            <w:r w:rsidRPr="00A2338D">
              <w:rPr>
                <w:b/>
              </w:rPr>
              <w:t>APELLIDO Y NOMBRE</w:t>
            </w:r>
          </w:p>
        </w:tc>
        <w:tc>
          <w:tcPr>
            <w:tcW w:w="2200" w:type="dxa"/>
          </w:tcPr>
          <w:p w:rsidR="00DE5312" w:rsidRPr="00A2338D" w:rsidRDefault="00587F39">
            <w:pPr>
              <w:jc w:val="both"/>
              <w:rPr>
                <w:b/>
              </w:rPr>
            </w:pPr>
            <w:r w:rsidRPr="00A2338D">
              <w:rPr>
                <w:b/>
              </w:rPr>
              <w:t xml:space="preserve">CARGO DOCENTE </w:t>
            </w:r>
          </w:p>
        </w:tc>
        <w:tc>
          <w:tcPr>
            <w:tcW w:w="1810" w:type="dxa"/>
          </w:tcPr>
          <w:p w:rsidR="00DE5312" w:rsidRPr="00A2338D" w:rsidRDefault="00587F39">
            <w:pPr>
              <w:jc w:val="both"/>
              <w:rPr>
                <w:b/>
              </w:rPr>
            </w:pPr>
            <w:r w:rsidRPr="00A2338D">
              <w:rPr>
                <w:b/>
              </w:rPr>
              <w:t>DÍAS Y HORAS ASIGNADOS</w:t>
            </w:r>
          </w:p>
        </w:tc>
      </w:tr>
      <w:tr w:rsidR="00DE5312" w:rsidRPr="00A2338D">
        <w:tc>
          <w:tcPr>
            <w:tcW w:w="2256" w:type="dxa"/>
          </w:tcPr>
          <w:p w:rsidR="00DE5312" w:rsidRPr="00A2338D" w:rsidRDefault="00587F39">
            <w:pPr>
              <w:jc w:val="center"/>
            </w:pPr>
            <w:r w:rsidRPr="00A2338D">
              <w:t>Uno</w:t>
            </w:r>
          </w:p>
        </w:tc>
        <w:tc>
          <w:tcPr>
            <w:tcW w:w="2228" w:type="dxa"/>
          </w:tcPr>
          <w:p w:rsidR="00DE5312" w:rsidRPr="00A2338D" w:rsidRDefault="00587F39">
            <w:pPr>
              <w:pStyle w:val="Ttulo3"/>
              <w:numPr>
                <w:ilvl w:val="2"/>
                <w:numId w:val="6"/>
              </w:num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A2338D">
              <w:rPr>
                <w:rFonts w:ascii="Calibri" w:eastAsia="Calibri" w:hAnsi="Calibri" w:cs="Calibri"/>
                <w:b w:val="0"/>
                <w:sz w:val="22"/>
                <w:szCs w:val="22"/>
              </w:rPr>
              <w:t>Prof. Dr. Mario Rodolfo Leal</w:t>
            </w:r>
          </w:p>
        </w:tc>
        <w:tc>
          <w:tcPr>
            <w:tcW w:w="2200" w:type="dxa"/>
          </w:tcPr>
          <w:p w:rsidR="00DE5312" w:rsidRPr="00A2338D" w:rsidRDefault="00587F39">
            <w:pPr>
              <w:jc w:val="center"/>
            </w:pPr>
            <w:r w:rsidRPr="00A2338D">
              <w:t>Titular</w:t>
            </w:r>
          </w:p>
          <w:p w:rsidR="00DE5312" w:rsidRPr="00A2338D" w:rsidRDefault="00587F39">
            <w:pPr>
              <w:jc w:val="center"/>
            </w:pPr>
            <w:r w:rsidRPr="00A2338D">
              <w:t xml:space="preserve"> (Regular por Concurso)</w:t>
            </w:r>
          </w:p>
        </w:tc>
        <w:tc>
          <w:tcPr>
            <w:tcW w:w="1810" w:type="dxa"/>
          </w:tcPr>
          <w:p w:rsidR="00DE5312" w:rsidRPr="00A2338D" w:rsidRDefault="00587F39">
            <w:pPr>
              <w:jc w:val="both"/>
            </w:pPr>
            <w:r w:rsidRPr="00A2338D">
              <w:t xml:space="preserve">Lunes, Martes y Jueves  de 20:00 a 22:00 </w:t>
            </w:r>
          </w:p>
        </w:tc>
      </w:tr>
      <w:tr w:rsidR="00DE5312" w:rsidRPr="00A2338D">
        <w:tc>
          <w:tcPr>
            <w:tcW w:w="2256" w:type="dxa"/>
          </w:tcPr>
          <w:p w:rsidR="00DE5312" w:rsidRPr="00A2338D" w:rsidRDefault="00587F39">
            <w:pPr>
              <w:jc w:val="center"/>
            </w:pPr>
            <w:r w:rsidRPr="00A2338D">
              <w:t>Uno</w:t>
            </w:r>
          </w:p>
        </w:tc>
        <w:tc>
          <w:tcPr>
            <w:tcW w:w="2228" w:type="dxa"/>
          </w:tcPr>
          <w:p w:rsidR="00DE5312" w:rsidRPr="00A2338D" w:rsidRDefault="00587F39">
            <w:pPr>
              <w:jc w:val="center"/>
            </w:pPr>
            <w:r w:rsidRPr="00A2338D">
              <w:t>Dr. Luis Alejan</w:t>
            </w:r>
            <w:bookmarkStart w:id="0" w:name="_GoBack"/>
            <w:bookmarkEnd w:id="0"/>
            <w:r w:rsidRPr="00A2338D">
              <w:t>dro Ontiveros</w:t>
            </w:r>
          </w:p>
        </w:tc>
        <w:tc>
          <w:tcPr>
            <w:tcW w:w="2200" w:type="dxa"/>
          </w:tcPr>
          <w:p w:rsidR="00DE5312" w:rsidRPr="00A2338D" w:rsidRDefault="006A7F7C">
            <w:pPr>
              <w:jc w:val="center"/>
            </w:pPr>
            <w:r>
              <w:t>Profesor Asociado</w:t>
            </w:r>
          </w:p>
          <w:p w:rsidR="00DE5312" w:rsidRPr="00A2338D" w:rsidRDefault="00DE5312">
            <w:pPr>
              <w:jc w:val="center"/>
            </w:pPr>
          </w:p>
        </w:tc>
        <w:tc>
          <w:tcPr>
            <w:tcW w:w="1810" w:type="dxa"/>
          </w:tcPr>
          <w:p w:rsidR="00DE5312" w:rsidRPr="00A2338D" w:rsidRDefault="00587F39">
            <w:pPr>
              <w:jc w:val="both"/>
            </w:pPr>
            <w:r w:rsidRPr="00A2338D">
              <w:t>Lunes, Martes y Jueves de 20:00 a 22:00</w:t>
            </w:r>
          </w:p>
        </w:tc>
      </w:tr>
      <w:tr w:rsidR="00DE5312" w:rsidRPr="00A2338D">
        <w:tc>
          <w:tcPr>
            <w:tcW w:w="2256" w:type="dxa"/>
          </w:tcPr>
          <w:p w:rsidR="00DE5312" w:rsidRPr="00A2338D" w:rsidRDefault="00587F39">
            <w:pPr>
              <w:jc w:val="center"/>
            </w:pPr>
            <w:r w:rsidRPr="00A2338D">
              <w:t>Uno</w:t>
            </w:r>
          </w:p>
        </w:tc>
        <w:tc>
          <w:tcPr>
            <w:tcW w:w="2228" w:type="dxa"/>
          </w:tcPr>
          <w:p w:rsidR="00DE5312" w:rsidRPr="00A2338D" w:rsidRDefault="00587F39">
            <w:pPr>
              <w:jc w:val="center"/>
            </w:pPr>
            <w:r w:rsidRPr="00A2338D">
              <w:t xml:space="preserve">Dr. </w:t>
            </w:r>
            <w:proofErr w:type="spellStart"/>
            <w:r w:rsidRPr="00A2338D">
              <w:t>Matias</w:t>
            </w:r>
            <w:proofErr w:type="spellEnd"/>
            <w:r w:rsidR="00F73438">
              <w:t xml:space="preserve"> </w:t>
            </w:r>
            <w:proofErr w:type="spellStart"/>
            <w:r w:rsidRPr="00A2338D">
              <w:t>Ahualli</w:t>
            </w:r>
            <w:proofErr w:type="spellEnd"/>
          </w:p>
        </w:tc>
        <w:tc>
          <w:tcPr>
            <w:tcW w:w="2200" w:type="dxa"/>
          </w:tcPr>
          <w:p w:rsidR="00DE5312" w:rsidRPr="00A2338D" w:rsidRDefault="00587F39">
            <w:pPr>
              <w:jc w:val="center"/>
            </w:pPr>
            <w:r w:rsidRPr="00A2338D">
              <w:t>Aspirante Docencia Egresado</w:t>
            </w:r>
          </w:p>
        </w:tc>
        <w:tc>
          <w:tcPr>
            <w:tcW w:w="1810" w:type="dxa"/>
          </w:tcPr>
          <w:p w:rsidR="00DE5312" w:rsidRPr="00A2338D" w:rsidRDefault="00587F39">
            <w:pPr>
              <w:jc w:val="both"/>
            </w:pPr>
            <w:r w:rsidRPr="00A2338D">
              <w:t>Lunes, Martes y Jueves de 20:00 a 22:00</w:t>
            </w:r>
          </w:p>
        </w:tc>
      </w:tr>
      <w:tr w:rsidR="00F73438" w:rsidRPr="00A2338D">
        <w:tc>
          <w:tcPr>
            <w:tcW w:w="2256" w:type="dxa"/>
          </w:tcPr>
          <w:p w:rsidR="00F73438" w:rsidRPr="00A2338D" w:rsidRDefault="00F73438">
            <w:pPr>
              <w:jc w:val="center"/>
            </w:pPr>
            <w:r>
              <w:t>Uno</w:t>
            </w:r>
          </w:p>
        </w:tc>
        <w:tc>
          <w:tcPr>
            <w:tcW w:w="2228" w:type="dxa"/>
          </w:tcPr>
          <w:p w:rsidR="00F73438" w:rsidRPr="00A2338D" w:rsidRDefault="00F73438">
            <w:pPr>
              <w:jc w:val="center"/>
            </w:pPr>
            <w:r>
              <w:t xml:space="preserve">Santiago </w:t>
            </w:r>
            <w:proofErr w:type="spellStart"/>
            <w:r>
              <w:t>Rodriguez</w:t>
            </w:r>
            <w:proofErr w:type="spellEnd"/>
            <w:r>
              <w:t xml:space="preserve"> del Busto</w:t>
            </w:r>
          </w:p>
        </w:tc>
        <w:tc>
          <w:tcPr>
            <w:tcW w:w="2200" w:type="dxa"/>
          </w:tcPr>
          <w:p w:rsidR="00F73438" w:rsidRPr="00A2338D" w:rsidRDefault="00F73438">
            <w:pPr>
              <w:jc w:val="center"/>
            </w:pPr>
            <w:r w:rsidRPr="00A2338D">
              <w:t>Aspirante Docencia Egresado</w:t>
            </w:r>
          </w:p>
        </w:tc>
        <w:tc>
          <w:tcPr>
            <w:tcW w:w="1810" w:type="dxa"/>
          </w:tcPr>
          <w:p w:rsidR="00F73438" w:rsidRPr="00A2338D" w:rsidRDefault="00F73438">
            <w:pPr>
              <w:jc w:val="both"/>
            </w:pPr>
            <w:r w:rsidRPr="00A2338D">
              <w:t>Lunes, Martes y Jueves de 20:00 a 22:00</w:t>
            </w:r>
          </w:p>
        </w:tc>
      </w:tr>
      <w:tr w:rsidR="00F73438" w:rsidRPr="00A2338D">
        <w:tc>
          <w:tcPr>
            <w:tcW w:w="2256" w:type="dxa"/>
          </w:tcPr>
          <w:p w:rsidR="00F73438" w:rsidRDefault="00F73438">
            <w:pPr>
              <w:jc w:val="center"/>
            </w:pPr>
            <w:r>
              <w:t>Uno</w:t>
            </w:r>
          </w:p>
        </w:tc>
        <w:tc>
          <w:tcPr>
            <w:tcW w:w="2228" w:type="dxa"/>
          </w:tcPr>
          <w:p w:rsidR="00F73438" w:rsidRDefault="00F73438">
            <w:pPr>
              <w:jc w:val="center"/>
            </w:pPr>
            <w:proofErr w:type="spellStart"/>
            <w:r>
              <w:t>Rothan</w:t>
            </w:r>
            <w:proofErr w:type="spellEnd"/>
            <w:r>
              <w:t xml:space="preserve"> </w:t>
            </w:r>
            <w:proofErr w:type="spellStart"/>
            <w:r>
              <w:t>Abdo</w:t>
            </w:r>
            <w:proofErr w:type="spellEnd"/>
          </w:p>
        </w:tc>
        <w:tc>
          <w:tcPr>
            <w:tcW w:w="2200" w:type="dxa"/>
          </w:tcPr>
          <w:p w:rsidR="00F73438" w:rsidRPr="00A2338D" w:rsidRDefault="00F73438">
            <w:pPr>
              <w:jc w:val="center"/>
            </w:pPr>
            <w:r w:rsidRPr="00A2338D">
              <w:t>Aspirante Docencia Egresado</w:t>
            </w:r>
          </w:p>
        </w:tc>
        <w:tc>
          <w:tcPr>
            <w:tcW w:w="1810" w:type="dxa"/>
          </w:tcPr>
          <w:p w:rsidR="00F73438" w:rsidRPr="00A2338D" w:rsidRDefault="00F73438">
            <w:pPr>
              <w:jc w:val="both"/>
            </w:pPr>
            <w:r w:rsidRPr="00A2338D">
              <w:t>Lunes, Martes y Jueves de 20:00 a 22:00</w:t>
            </w:r>
          </w:p>
        </w:tc>
      </w:tr>
      <w:tr w:rsidR="00DE5312" w:rsidRPr="00A2338D">
        <w:tc>
          <w:tcPr>
            <w:tcW w:w="2256" w:type="dxa"/>
          </w:tcPr>
          <w:p w:rsidR="00DE5312" w:rsidRPr="00A2338D" w:rsidRDefault="00587F39">
            <w:pPr>
              <w:jc w:val="center"/>
            </w:pPr>
            <w:r w:rsidRPr="00A2338D">
              <w:t>Uno</w:t>
            </w:r>
          </w:p>
        </w:tc>
        <w:tc>
          <w:tcPr>
            <w:tcW w:w="2228" w:type="dxa"/>
          </w:tcPr>
          <w:p w:rsidR="00DE5312" w:rsidRPr="00A2338D" w:rsidRDefault="00587F39">
            <w:pPr>
              <w:jc w:val="center"/>
            </w:pPr>
            <w:r w:rsidRPr="00A2338D">
              <w:t>Sr. Mario Ontiveros</w:t>
            </w:r>
          </w:p>
        </w:tc>
        <w:tc>
          <w:tcPr>
            <w:tcW w:w="2200" w:type="dxa"/>
          </w:tcPr>
          <w:p w:rsidR="00DE5312" w:rsidRPr="00A2338D" w:rsidRDefault="00587F39">
            <w:pPr>
              <w:jc w:val="center"/>
            </w:pPr>
            <w:r w:rsidRPr="00A2338D">
              <w:t>Aspirante a la Docencia Alumno</w:t>
            </w:r>
          </w:p>
        </w:tc>
        <w:tc>
          <w:tcPr>
            <w:tcW w:w="1810" w:type="dxa"/>
          </w:tcPr>
          <w:p w:rsidR="00DE5312" w:rsidRPr="00A2338D" w:rsidRDefault="00587F39">
            <w:pPr>
              <w:jc w:val="both"/>
            </w:pPr>
            <w:r w:rsidRPr="00A2338D">
              <w:t>Lunes, Martes y Jueves de 20:00 a 22:00</w:t>
            </w:r>
          </w:p>
        </w:tc>
      </w:tr>
    </w:tbl>
    <w:p w:rsidR="00DE5312" w:rsidRPr="00A2338D" w:rsidRDefault="00DE5312">
      <w:pPr>
        <w:jc w:val="both"/>
        <w:rPr>
          <w:b/>
        </w:rPr>
      </w:pPr>
    </w:p>
    <w:p w:rsidR="00DE5312" w:rsidRPr="00A2338D" w:rsidRDefault="00587F39">
      <w:pPr>
        <w:jc w:val="both"/>
        <w:rPr>
          <w:b/>
        </w:rPr>
      </w:pPr>
      <w:r w:rsidRPr="00A2338D">
        <w:rPr>
          <w:b/>
        </w:rPr>
        <w:t>Aula virtual.</w:t>
      </w:r>
    </w:p>
    <w:p w:rsidR="00DE5312" w:rsidRPr="00A2338D" w:rsidRDefault="00587F39">
      <w:pPr>
        <w:jc w:val="both"/>
      </w:pPr>
      <w:r w:rsidRPr="00A2338D">
        <w:t xml:space="preserve">Comisión 1: </w:t>
      </w:r>
      <w:hyperlink r:id="rId10">
        <w:r w:rsidRPr="00A2338D">
          <w:rPr>
            <w:color w:val="0000FF"/>
            <w:u w:val="single"/>
          </w:rPr>
          <w:t>https://campusvirtualunt.net/</w:t>
        </w:r>
      </w:hyperlink>
    </w:p>
    <w:p w:rsidR="00DE5312" w:rsidRPr="00A2338D" w:rsidRDefault="00DE5312">
      <w:pPr>
        <w:jc w:val="both"/>
      </w:pPr>
    </w:p>
    <w:p w:rsidR="00DE5312" w:rsidRPr="00A2338D" w:rsidRDefault="00587F39">
      <w:pPr>
        <w:jc w:val="both"/>
        <w:rPr>
          <w:b/>
        </w:rPr>
      </w:pPr>
      <w:r w:rsidRPr="00A2338D">
        <w:rPr>
          <w:b/>
        </w:rPr>
        <w:t>CARGA HORARIA</w:t>
      </w:r>
    </w:p>
    <w:p w:rsidR="00DE5312" w:rsidRPr="00A2338D" w:rsidRDefault="00587F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A2338D">
        <w:rPr>
          <w:color w:val="000000"/>
        </w:rPr>
        <w:lastRenderedPageBreak/>
        <w:t>Carga horaria total de la asignatura: 64 horas</w:t>
      </w:r>
    </w:p>
    <w:p w:rsidR="00DE5312" w:rsidRPr="00A2338D" w:rsidRDefault="00587F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FF0000"/>
        </w:rPr>
      </w:pPr>
      <w:r w:rsidRPr="00A2338D">
        <w:rPr>
          <w:color w:val="000000"/>
        </w:rPr>
        <w:t>Carga horaria destinada a la formación teórica: 44 horas</w:t>
      </w:r>
    </w:p>
    <w:p w:rsidR="00DE5312" w:rsidRPr="00A2338D" w:rsidRDefault="00587F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A2338D">
        <w:rPr>
          <w:color w:val="000000"/>
        </w:rPr>
        <w:t>Carga horaria destinada a la formación práctica: 20 horas</w:t>
      </w:r>
    </w:p>
    <w:p w:rsidR="00DE5312" w:rsidRPr="00A2338D" w:rsidRDefault="00587F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 w:rsidRPr="00A2338D">
        <w:rPr>
          <w:color w:val="000000"/>
        </w:rPr>
        <w:t>Carga horaria semanal total: 6 horas</w:t>
      </w:r>
    </w:p>
    <w:p w:rsidR="00DE5312" w:rsidRPr="00A2338D" w:rsidRDefault="00587F39">
      <w:pPr>
        <w:jc w:val="both"/>
        <w:rPr>
          <w:b/>
        </w:rPr>
      </w:pPr>
      <w:r w:rsidRPr="00A2338D">
        <w:rPr>
          <w:b/>
        </w:rPr>
        <w:t xml:space="preserve">Modalidad de DICTADO: </w:t>
      </w:r>
    </w:p>
    <w:p w:rsidR="00DE5312" w:rsidRPr="00A2338D" w:rsidRDefault="00587F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2338D">
        <w:rPr>
          <w:color w:val="000000"/>
        </w:rPr>
        <w:t>Cuatrimestral.</w:t>
      </w:r>
    </w:p>
    <w:p w:rsidR="00DE5312" w:rsidRDefault="00DE5312">
      <w:pPr>
        <w:jc w:val="both"/>
        <w:rPr>
          <w:b/>
        </w:rPr>
      </w:pPr>
    </w:p>
    <w:p w:rsidR="00683F5A" w:rsidRPr="00A2338D" w:rsidRDefault="00683F5A">
      <w:pPr>
        <w:jc w:val="both"/>
        <w:rPr>
          <w:b/>
        </w:rPr>
      </w:pPr>
    </w:p>
    <w:p w:rsidR="00DE5312" w:rsidRPr="00A2338D" w:rsidRDefault="00587F39">
      <w:pPr>
        <w:jc w:val="both"/>
        <w:rPr>
          <w:b/>
          <w:color w:val="000000"/>
        </w:rPr>
      </w:pPr>
      <w:r w:rsidRPr="00A2338D">
        <w:rPr>
          <w:b/>
          <w:color w:val="000000"/>
        </w:rPr>
        <w:t xml:space="preserve">Estrategias de enseñanza: </w:t>
      </w:r>
    </w:p>
    <w:p w:rsidR="00DE5312" w:rsidRPr="00A2338D" w:rsidRDefault="00587F39">
      <w:pPr>
        <w:jc w:val="both"/>
        <w:rPr>
          <w:color w:val="000000"/>
        </w:rPr>
      </w:pPr>
      <w:r w:rsidRPr="00A2338D">
        <w:rPr>
          <w:b/>
          <w:color w:val="000000"/>
        </w:rPr>
        <w:t>Para la formación teórica</w:t>
      </w:r>
      <w:r w:rsidRPr="00A2338D">
        <w:rPr>
          <w:color w:val="000000"/>
        </w:rPr>
        <w:t xml:space="preserve">: </w:t>
      </w:r>
    </w:p>
    <w:p w:rsidR="00DE5312" w:rsidRPr="00A2338D" w:rsidRDefault="00587F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  <w:tab w:val="left" w:pos="426"/>
        </w:tabs>
        <w:spacing w:after="0"/>
        <w:ind w:left="2484"/>
        <w:jc w:val="both"/>
        <w:rPr>
          <w:color w:val="000000"/>
        </w:rPr>
      </w:pPr>
      <w:r w:rsidRPr="00A2338D">
        <w:rPr>
          <w:color w:val="000000"/>
        </w:rPr>
        <w:t>Debate dirigido,</w:t>
      </w:r>
    </w:p>
    <w:p w:rsidR="00DE5312" w:rsidRPr="00A2338D" w:rsidRDefault="00587F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  <w:tab w:val="left" w:pos="426"/>
        </w:tabs>
        <w:spacing w:after="0"/>
        <w:ind w:left="2484"/>
        <w:jc w:val="both"/>
        <w:rPr>
          <w:color w:val="000000"/>
        </w:rPr>
      </w:pPr>
      <w:r w:rsidRPr="00A2338D">
        <w:rPr>
          <w:color w:val="000000"/>
        </w:rPr>
        <w:t>Lluvias de ideas a partir de interrogantes,</w:t>
      </w:r>
    </w:p>
    <w:p w:rsidR="00DE5312" w:rsidRPr="00A2338D" w:rsidRDefault="00587F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  <w:tab w:val="left" w:pos="426"/>
        </w:tabs>
        <w:spacing w:after="0"/>
        <w:ind w:left="2484"/>
        <w:jc w:val="both"/>
        <w:rPr>
          <w:color w:val="000000"/>
        </w:rPr>
      </w:pPr>
      <w:r w:rsidRPr="00A2338D">
        <w:rPr>
          <w:color w:val="000000"/>
        </w:rPr>
        <w:t>Discusiones dirigidas a partir de la observación de recursos visuales o audiovisuales,</w:t>
      </w:r>
    </w:p>
    <w:p w:rsidR="00DE5312" w:rsidRPr="00A2338D" w:rsidRDefault="00587F39">
      <w:pPr>
        <w:numPr>
          <w:ilvl w:val="0"/>
          <w:numId w:val="4"/>
        </w:numPr>
        <w:tabs>
          <w:tab w:val="left" w:pos="0"/>
          <w:tab w:val="left" w:pos="142"/>
          <w:tab w:val="left" w:pos="284"/>
          <w:tab w:val="left" w:pos="426"/>
        </w:tabs>
        <w:spacing w:after="0"/>
        <w:ind w:left="2484"/>
        <w:jc w:val="both"/>
      </w:pPr>
      <w:r w:rsidRPr="00A2338D">
        <w:t xml:space="preserve">Exposiciones dialogadas con diferentes soportes (pizarrón, diapositivas, </w:t>
      </w:r>
      <w:proofErr w:type="spellStart"/>
      <w:r w:rsidRPr="00A2338D">
        <w:t>prezi</w:t>
      </w:r>
      <w:proofErr w:type="spellEnd"/>
      <w:r w:rsidRPr="00A2338D">
        <w:t>),</w:t>
      </w:r>
    </w:p>
    <w:p w:rsidR="00DE5312" w:rsidRPr="00A2338D" w:rsidRDefault="00587F39">
      <w:pPr>
        <w:numPr>
          <w:ilvl w:val="0"/>
          <w:numId w:val="4"/>
        </w:numPr>
        <w:tabs>
          <w:tab w:val="left" w:pos="0"/>
          <w:tab w:val="left" w:pos="142"/>
          <w:tab w:val="left" w:pos="284"/>
          <w:tab w:val="left" w:pos="426"/>
        </w:tabs>
        <w:spacing w:after="0"/>
        <w:ind w:left="2484"/>
        <w:jc w:val="both"/>
      </w:pPr>
      <w:r w:rsidRPr="00A2338D">
        <w:t>Lectura mediada de textos académicos,</w:t>
      </w:r>
    </w:p>
    <w:p w:rsidR="00DE5312" w:rsidRPr="00A2338D" w:rsidRDefault="00587F39">
      <w:pPr>
        <w:numPr>
          <w:ilvl w:val="0"/>
          <w:numId w:val="4"/>
        </w:numPr>
        <w:tabs>
          <w:tab w:val="left" w:pos="0"/>
          <w:tab w:val="left" w:pos="142"/>
          <w:tab w:val="left" w:pos="284"/>
          <w:tab w:val="left" w:pos="426"/>
        </w:tabs>
        <w:spacing w:after="0"/>
        <w:ind w:left="2484"/>
        <w:jc w:val="both"/>
      </w:pPr>
      <w:r w:rsidRPr="00A2338D">
        <w:t>Paneles sobre temas específicos con la participación de otros docentes o profesionales del medio.</w:t>
      </w:r>
    </w:p>
    <w:p w:rsidR="00DE5312" w:rsidRPr="00A2338D" w:rsidRDefault="00587F39">
      <w:pPr>
        <w:numPr>
          <w:ilvl w:val="0"/>
          <w:numId w:val="4"/>
        </w:numPr>
        <w:tabs>
          <w:tab w:val="left" w:pos="0"/>
          <w:tab w:val="left" w:pos="142"/>
          <w:tab w:val="left" w:pos="284"/>
          <w:tab w:val="left" w:pos="426"/>
        </w:tabs>
        <w:spacing w:after="0"/>
        <w:ind w:left="2484"/>
        <w:jc w:val="both"/>
      </w:pPr>
      <w:proofErr w:type="spellStart"/>
      <w:r w:rsidRPr="00A2338D">
        <w:t>Classroom</w:t>
      </w:r>
      <w:proofErr w:type="spellEnd"/>
      <w:r w:rsidRPr="00A2338D">
        <w:t xml:space="preserve">, </w:t>
      </w:r>
      <w:proofErr w:type="spellStart"/>
      <w:r w:rsidRPr="00A2338D">
        <w:t>meet</w:t>
      </w:r>
      <w:proofErr w:type="spellEnd"/>
      <w:r w:rsidRPr="00A2338D">
        <w:t xml:space="preserve">, zoom, </w:t>
      </w:r>
      <w:proofErr w:type="spellStart"/>
      <w:r w:rsidRPr="00A2338D">
        <w:t>youtube</w:t>
      </w:r>
      <w:proofErr w:type="spellEnd"/>
      <w:r w:rsidRPr="00A2338D">
        <w:t>.</w:t>
      </w:r>
    </w:p>
    <w:p w:rsidR="00DE5312" w:rsidRPr="00A2338D" w:rsidRDefault="00DE5312">
      <w:pPr>
        <w:jc w:val="both"/>
        <w:rPr>
          <w:color w:val="000000"/>
        </w:rPr>
      </w:pPr>
    </w:p>
    <w:p w:rsidR="00DE5312" w:rsidRPr="00A2338D" w:rsidRDefault="00587F39">
      <w:pPr>
        <w:jc w:val="both"/>
        <w:rPr>
          <w:color w:val="000000"/>
        </w:rPr>
      </w:pPr>
      <w:r w:rsidRPr="00A2338D">
        <w:rPr>
          <w:b/>
          <w:color w:val="000000"/>
        </w:rPr>
        <w:t>Para la formación práctica</w:t>
      </w:r>
      <w:r w:rsidRPr="00A2338D">
        <w:rPr>
          <w:color w:val="000000"/>
        </w:rPr>
        <w:t>:</w:t>
      </w:r>
    </w:p>
    <w:p w:rsidR="00DE5312" w:rsidRPr="00A2338D" w:rsidRDefault="00587F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  <w:tab w:val="left" w:pos="426"/>
        </w:tabs>
        <w:spacing w:after="0"/>
        <w:ind w:left="2484"/>
        <w:jc w:val="both"/>
        <w:rPr>
          <w:color w:val="000000"/>
        </w:rPr>
      </w:pPr>
      <w:r w:rsidRPr="00A2338D">
        <w:rPr>
          <w:color w:val="000000"/>
        </w:rPr>
        <w:t xml:space="preserve">Técnicas de </w:t>
      </w:r>
      <w:r w:rsidRPr="00A2338D">
        <w:rPr>
          <w:i/>
          <w:color w:val="000000"/>
        </w:rPr>
        <w:t>role-</w:t>
      </w:r>
      <w:proofErr w:type="spellStart"/>
      <w:r w:rsidRPr="00A2338D">
        <w:rPr>
          <w:i/>
          <w:color w:val="000000"/>
        </w:rPr>
        <w:t>playing</w:t>
      </w:r>
      <w:proofErr w:type="spellEnd"/>
      <w:r w:rsidRPr="00A2338D">
        <w:rPr>
          <w:color w:val="000000"/>
        </w:rPr>
        <w:t>. Indicador: registros audiovisuales,</w:t>
      </w:r>
    </w:p>
    <w:p w:rsidR="00DE5312" w:rsidRPr="00A2338D" w:rsidRDefault="00587F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  <w:tab w:val="left" w:pos="426"/>
        </w:tabs>
        <w:spacing w:after="0"/>
        <w:ind w:left="2484"/>
        <w:jc w:val="both"/>
        <w:rPr>
          <w:color w:val="000000"/>
        </w:rPr>
      </w:pPr>
      <w:r w:rsidRPr="00A2338D">
        <w:rPr>
          <w:color w:val="000000"/>
        </w:rPr>
        <w:t>Observación participante en un ámbito de desempeño. Indicador: informe de observación.</w:t>
      </w:r>
    </w:p>
    <w:p w:rsidR="00DE5312" w:rsidRPr="00A2338D" w:rsidRDefault="00587F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  <w:tab w:val="left" w:pos="426"/>
        </w:tabs>
        <w:spacing w:after="0"/>
        <w:ind w:left="2484"/>
        <w:jc w:val="both"/>
        <w:rPr>
          <w:color w:val="000000"/>
        </w:rPr>
      </w:pPr>
      <w:r w:rsidRPr="00A2338D">
        <w:rPr>
          <w:color w:val="000000"/>
        </w:rPr>
        <w:t>Trabajo grupal de análisis de casos. Indicador: informes.</w:t>
      </w:r>
    </w:p>
    <w:p w:rsidR="00DE5312" w:rsidRPr="00A2338D" w:rsidRDefault="00587F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  <w:tab w:val="left" w:pos="426"/>
        </w:tabs>
        <w:spacing w:after="0"/>
        <w:ind w:left="2484"/>
        <w:jc w:val="both"/>
        <w:rPr>
          <w:color w:val="000000"/>
        </w:rPr>
      </w:pPr>
      <w:r w:rsidRPr="00A2338D">
        <w:rPr>
          <w:color w:val="000000"/>
        </w:rPr>
        <w:t xml:space="preserve">Trabajo individual de escritura de documentos jurídicos. Indicador: documento jurídico. </w:t>
      </w:r>
    </w:p>
    <w:p w:rsidR="00DE5312" w:rsidRPr="00A2338D" w:rsidRDefault="00DE5312">
      <w:pPr>
        <w:jc w:val="both"/>
        <w:rPr>
          <w:color w:val="000000"/>
        </w:rPr>
      </w:pPr>
    </w:p>
    <w:p w:rsidR="00DE5312" w:rsidRPr="00A2338D" w:rsidRDefault="00587F39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</w:rPr>
      </w:pPr>
      <w:r w:rsidRPr="00A2338D">
        <w:rPr>
          <w:b/>
          <w:color w:val="000000"/>
        </w:rPr>
        <w:t>Estrategias para la evaluación</w:t>
      </w:r>
      <w:r w:rsidRPr="00A2338D">
        <w:rPr>
          <w:color w:val="000000"/>
        </w:rPr>
        <w:t>:</w:t>
      </w:r>
    </w:p>
    <w:p w:rsidR="00DE5312" w:rsidRPr="00A2338D" w:rsidRDefault="00587F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</w:rPr>
      </w:pPr>
      <w:r w:rsidRPr="00A2338D">
        <w:rPr>
          <w:b/>
          <w:color w:val="000000"/>
        </w:rPr>
        <w:t>Continúa</w:t>
      </w:r>
      <w:r w:rsidRPr="00A2338D">
        <w:rPr>
          <w:color w:val="000000"/>
        </w:rPr>
        <w:t>: El alumno deberá de aprobar los trabajos prácticos previos a cada evaluación parcial.</w:t>
      </w:r>
    </w:p>
    <w:p w:rsidR="00DE5312" w:rsidRPr="00A2338D" w:rsidRDefault="00587F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A2338D">
        <w:rPr>
          <w:b/>
          <w:color w:val="000000"/>
        </w:rPr>
        <w:t>Para la evaluación parcial</w:t>
      </w:r>
      <w:r w:rsidRPr="00A2338D">
        <w:rPr>
          <w:color w:val="000000"/>
        </w:rPr>
        <w:t xml:space="preserve">: Aprobar las pruebas parciales o sus </w:t>
      </w:r>
      <w:proofErr w:type="spellStart"/>
      <w:r w:rsidRPr="00A2338D">
        <w:rPr>
          <w:color w:val="000000"/>
        </w:rPr>
        <w:t>recuperatorios</w:t>
      </w:r>
      <w:proofErr w:type="spellEnd"/>
      <w:r w:rsidRPr="00A2338D">
        <w:rPr>
          <w:color w:val="000000"/>
        </w:rPr>
        <w:t xml:space="preserve"> con un promedio de 6 (seis) o superior para promocionar conforme al S.U.C. en vigencia.</w:t>
      </w:r>
    </w:p>
    <w:p w:rsidR="00DE5312" w:rsidRPr="00A2338D" w:rsidRDefault="00DE5312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</w:rPr>
      </w:pPr>
    </w:p>
    <w:p w:rsidR="00DE5312" w:rsidRPr="00A2338D" w:rsidRDefault="00DE5312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</w:rPr>
      </w:pPr>
    </w:p>
    <w:p w:rsidR="00DE5312" w:rsidRPr="00A2338D" w:rsidRDefault="00DE5312">
      <w:pPr>
        <w:jc w:val="both"/>
        <w:sectPr w:rsidR="00DE5312" w:rsidRPr="00A2338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701" w:bottom="1417" w:left="1701" w:header="708" w:footer="708" w:gutter="0"/>
          <w:pgNumType w:start="1"/>
          <w:cols w:space="720"/>
        </w:sectPr>
      </w:pPr>
    </w:p>
    <w:p w:rsidR="00DE5312" w:rsidRPr="00A2338D" w:rsidRDefault="00DE5312">
      <w:pPr>
        <w:jc w:val="both"/>
      </w:pPr>
    </w:p>
    <w:p w:rsidR="00DE5312" w:rsidRPr="00A2338D" w:rsidRDefault="00587F39">
      <w:pPr>
        <w:numPr>
          <w:ilvl w:val="0"/>
          <w:numId w:val="1"/>
        </w:numPr>
        <w:spacing w:after="0" w:line="240" w:lineRule="auto"/>
      </w:pPr>
      <w:r w:rsidRPr="00A2338D">
        <w:t>CRONOGRAMA DE ACTIVIDADES:  se estima que el desarrollo de clases respetara la siguiente planificación</w:t>
      </w:r>
    </w:p>
    <w:p w:rsidR="00DE5312" w:rsidRPr="00A2338D" w:rsidRDefault="00DE5312">
      <w:pPr>
        <w:jc w:val="both"/>
      </w:pPr>
    </w:p>
    <w:p w:rsidR="00DE5312" w:rsidRPr="00A2338D" w:rsidRDefault="00DE5312">
      <w:pPr>
        <w:jc w:val="both"/>
      </w:pPr>
    </w:p>
    <w:p w:rsidR="00DE5312" w:rsidRPr="00A2338D" w:rsidRDefault="00DE5312">
      <w:pPr>
        <w:jc w:val="both"/>
      </w:pPr>
    </w:p>
    <w:tbl>
      <w:tblPr>
        <w:tblStyle w:val="a0"/>
        <w:tblW w:w="141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1199"/>
        <w:gridCol w:w="2483"/>
        <w:gridCol w:w="4108"/>
        <w:gridCol w:w="1275"/>
        <w:gridCol w:w="4099"/>
      </w:tblGrid>
      <w:tr w:rsidR="00DE5312" w:rsidRPr="00A2338D" w:rsidTr="00A2338D">
        <w:tc>
          <w:tcPr>
            <w:tcW w:w="978" w:type="dxa"/>
            <w:shd w:val="clear" w:color="auto" w:fill="BDD7EE"/>
          </w:tcPr>
          <w:p w:rsidR="00DE5312" w:rsidRPr="00A2338D" w:rsidRDefault="00DE5312">
            <w:pPr>
              <w:jc w:val="center"/>
              <w:rPr>
                <w:b/>
              </w:rPr>
            </w:pPr>
          </w:p>
          <w:p w:rsidR="00DE5312" w:rsidRPr="00A2338D" w:rsidRDefault="00587F39">
            <w:pPr>
              <w:jc w:val="center"/>
              <w:rPr>
                <w:b/>
              </w:rPr>
            </w:pPr>
            <w:r w:rsidRPr="00A2338D">
              <w:rPr>
                <w:b/>
              </w:rPr>
              <w:t>Semana</w:t>
            </w:r>
          </w:p>
        </w:tc>
        <w:tc>
          <w:tcPr>
            <w:tcW w:w="1199" w:type="dxa"/>
            <w:shd w:val="clear" w:color="auto" w:fill="BDD7EE"/>
          </w:tcPr>
          <w:p w:rsidR="00DE5312" w:rsidRPr="00A2338D" w:rsidRDefault="00DE5312">
            <w:pPr>
              <w:jc w:val="center"/>
              <w:rPr>
                <w:b/>
              </w:rPr>
            </w:pPr>
          </w:p>
          <w:p w:rsidR="00DE5312" w:rsidRPr="00A2338D" w:rsidRDefault="00587F39">
            <w:pPr>
              <w:jc w:val="center"/>
              <w:rPr>
                <w:b/>
              </w:rPr>
            </w:pPr>
            <w:r w:rsidRPr="00A2338D">
              <w:rPr>
                <w:b/>
              </w:rPr>
              <w:t>Día</w:t>
            </w:r>
          </w:p>
        </w:tc>
        <w:tc>
          <w:tcPr>
            <w:tcW w:w="2483" w:type="dxa"/>
            <w:shd w:val="clear" w:color="auto" w:fill="BDD7EE"/>
          </w:tcPr>
          <w:p w:rsidR="00DE5312" w:rsidRPr="00A2338D" w:rsidRDefault="00DE5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  <w:p w:rsidR="00DE5312" w:rsidRPr="00A2338D" w:rsidRDefault="00DE5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  <w:p w:rsidR="00DE5312" w:rsidRPr="00A2338D" w:rsidRDefault="0058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A2338D">
              <w:rPr>
                <w:b/>
                <w:color w:val="000000"/>
              </w:rPr>
              <w:t>Descripción de la Actividad</w:t>
            </w:r>
          </w:p>
        </w:tc>
        <w:tc>
          <w:tcPr>
            <w:tcW w:w="4108" w:type="dxa"/>
            <w:shd w:val="clear" w:color="auto" w:fill="BDD7EE"/>
          </w:tcPr>
          <w:p w:rsidR="00DE5312" w:rsidRPr="00A2338D" w:rsidRDefault="00DE5312">
            <w:pPr>
              <w:jc w:val="both"/>
              <w:rPr>
                <w:b/>
              </w:rPr>
            </w:pPr>
          </w:p>
          <w:p w:rsidR="00DE5312" w:rsidRPr="00A2338D" w:rsidRDefault="00587F39">
            <w:pPr>
              <w:jc w:val="center"/>
              <w:rPr>
                <w:b/>
              </w:rPr>
            </w:pPr>
            <w:r w:rsidRPr="00A2338D">
              <w:rPr>
                <w:b/>
              </w:rPr>
              <w:t>TEMAS A DESARROLLAR O A EVALUAR</w:t>
            </w:r>
          </w:p>
        </w:tc>
        <w:tc>
          <w:tcPr>
            <w:tcW w:w="1275" w:type="dxa"/>
            <w:shd w:val="clear" w:color="auto" w:fill="BDD7EE"/>
          </w:tcPr>
          <w:p w:rsidR="00DE5312" w:rsidRPr="00A2338D" w:rsidRDefault="00DE5312">
            <w:pPr>
              <w:jc w:val="center"/>
              <w:rPr>
                <w:b/>
              </w:rPr>
            </w:pPr>
          </w:p>
          <w:p w:rsidR="00DE5312" w:rsidRPr="00A2338D" w:rsidRDefault="00587F39">
            <w:pPr>
              <w:tabs>
                <w:tab w:val="left" w:pos="308"/>
              </w:tabs>
              <w:jc w:val="center"/>
              <w:rPr>
                <w:b/>
              </w:rPr>
            </w:pPr>
            <w:r w:rsidRPr="00A2338D">
              <w:rPr>
                <w:b/>
              </w:rPr>
              <w:t>UNIDAD DEL PROGRAMA</w:t>
            </w:r>
          </w:p>
        </w:tc>
        <w:tc>
          <w:tcPr>
            <w:tcW w:w="4099" w:type="dxa"/>
            <w:shd w:val="clear" w:color="auto" w:fill="BDD7EE"/>
          </w:tcPr>
          <w:p w:rsidR="00DE5312" w:rsidRPr="00A2338D" w:rsidRDefault="00DE5312">
            <w:pPr>
              <w:jc w:val="center"/>
              <w:rPr>
                <w:b/>
              </w:rPr>
            </w:pPr>
          </w:p>
          <w:p w:rsidR="00DE5312" w:rsidRPr="00A2338D" w:rsidRDefault="00587F39">
            <w:pPr>
              <w:jc w:val="center"/>
              <w:rPr>
                <w:b/>
              </w:rPr>
            </w:pPr>
            <w:r w:rsidRPr="00A2338D">
              <w:rPr>
                <w:b/>
              </w:rPr>
              <w:t>DOCENTES</w:t>
            </w:r>
          </w:p>
        </w:tc>
      </w:tr>
      <w:tr w:rsidR="00DE5312" w:rsidRPr="00A2338D" w:rsidTr="00A2338D">
        <w:tc>
          <w:tcPr>
            <w:tcW w:w="978" w:type="dxa"/>
          </w:tcPr>
          <w:p w:rsidR="00DE5312" w:rsidRPr="00A2338D" w:rsidRDefault="00587F39">
            <w:pPr>
              <w:jc w:val="center"/>
            </w:pPr>
            <w:r w:rsidRPr="00A2338D">
              <w:t>1</w:t>
            </w:r>
          </w:p>
        </w:tc>
        <w:tc>
          <w:tcPr>
            <w:tcW w:w="1199" w:type="dxa"/>
          </w:tcPr>
          <w:p w:rsidR="00DE5312" w:rsidRPr="00A2338D" w:rsidRDefault="005C06AB" w:rsidP="00972605">
            <w:pPr>
              <w:jc w:val="center"/>
            </w:pPr>
            <w:r>
              <w:t>Jueves 6</w:t>
            </w:r>
            <w:r w:rsidR="00972605" w:rsidRPr="00A2338D">
              <w:t>/03</w:t>
            </w:r>
          </w:p>
        </w:tc>
        <w:tc>
          <w:tcPr>
            <w:tcW w:w="2483" w:type="dxa"/>
          </w:tcPr>
          <w:p w:rsidR="00DE5312" w:rsidRPr="00A2338D" w:rsidRDefault="00587F39">
            <w:r w:rsidRPr="00A2338D">
              <w:t>Teórica</w:t>
            </w:r>
          </w:p>
        </w:tc>
        <w:tc>
          <w:tcPr>
            <w:tcW w:w="4108" w:type="dxa"/>
          </w:tcPr>
          <w:p w:rsidR="00DE5312" w:rsidRPr="00A2338D" w:rsidRDefault="00587F39" w:rsidP="00176A72">
            <w:pPr>
              <w:pStyle w:val="Ttulo1"/>
              <w:ind w:left="0" w:firstLine="0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A2338D">
              <w:rPr>
                <w:rFonts w:ascii="Calibri" w:eastAsia="Calibri" w:hAnsi="Calibri" w:cs="Calibri"/>
                <w:b w:val="0"/>
                <w:sz w:val="22"/>
                <w:szCs w:val="22"/>
              </w:rPr>
              <w:t>Clase Inaugural Presentación del Plan de Cursado</w:t>
            </w:r>
          </w:p>
          <w:p w:rsidR="00DE5312" w:rsidRPr="00A2338D" w:rsidRDefault="00587F39">
            <w:pPr>
              <w:jc w:val="both"/>
            </w:pPr>
            <w:r w:rsidRPr="00A2338D">
              <w:t>Principios generales - Teoría General de la Ley.</w:t>
            </w:r>
          </w:p>
        </w:tc>
        <w:tc>
          <w:tcPr>
            <w:tcW w:w="1275" w:type="dxa"/>
          </w:tcPr>
          <w:p w:rsidR="00DE5312" w:rsidRPr="00A2338D" w:rsidRDefault="0058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A2338D">
              <w:rPr>
                <w:color w:val="000000"/>
              </w:rPr>
              <w:t>1</w:t>
            </w:r>
          </w:p>
        </w:tc>
        <w:tc>
          <w:tcPr>
            <w:tcW w:w="4099" w:type="dxa"/>
          </w:tcPr>
          <w:p w:rsidR="00DE5312" w:rsidRPr="00A2338D" w:rsidRDefault="00DE5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  <w:p w:rsidR="00DE5312" w:rsidRPr="00A2338D" w:rsidRDefault="0058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A2338D">
              <w:rPr>
                <w:color w:val="000000"/>
              </w:rPr>
              <w:t>Dres. Mario Leal – Luis Alejandro Ontiveros</w:t>
            </w:r>
          </w:p>
        </w:tc>
      </w:tr>
      <w:tr w:rsidR="00DE5312" w:rsidRPr="00A2338D" w:rsidTr="00A2338D">
        <w:tc>
          <w:tcPr>
            <w:tcW w:w="978" w:type="dxa"/>
          </w:tcPr>
          <w:p w:rsidR="00DE5312" w:rsidRPr="00A2338D" w:rsidRDefault="00587F39">
            <w:pPr>
              <w:jc w:val="center"/>
            </w:pPr>
            <w:r w:rsidRPr="00A2338D">
              <w:t>1</w:t>
            </w:r>
          </w:p>
        </w:tc>
        <w:tc>
          <w:tcPr>
            <w:tcW w:w="1199" w:type="dxa"/>
          </w:tcPr>
          <w:p w:rsidR="00DE5312" w:rsidRPr="00A2338D" w:rsidRDefault="005C06AB">
            <w:pPr>
              <w:jc w:val="center"/>
            </w:pPr>
            <w:r>
              <w:t>Lunes</w:t>
            </w:r>
          </w:p>
          <w:p w:rsidR="00DE5312" w:rsidRPr="00A2338D" w:rsidRDefault="005C06AB">
            <w:pPr>
              <w:jc w:val="center"/>
            </w:pPr>
            <w:r>
              <w:t>10</w:t>
            </w:r>
            <w:r w:rsidR="00587F39" w:rsidRPr="00A2338D">
              <w:t>/03</w:t>
            </w:r>
          </w:p>
        </w:tc>
        <w:tc>
          <w:tcPr>
            <w:tcW w:w="2483" w:type="dxa"/>
          </w:tcPr>
          <w:p w:rsidR="00DE5312" w:rsidRPr="00A2338D" w:rsidRDefault="00587F39">
            <w:r w:rsidRPr="00A2338D">
              <w:t xml:space="preserve">Teórica </w:t>
            </w:r>
          </w:p>
        </w:tc>
        <w:tc>
          <w:tcPr>
            <w:tcW w:w="4108" w:type="dxa"/>
          </w:tcPr>
          <w:p w:rsidR="00DE5312" w:rsidRPr="00A2338D" w:rsidRDefault="00587F39">
            <w:pPr>
              <w:jc w:val="both"/>
            </w:pPr>
            <w:r w:rsidRPr="00A2338D">
              <w:t>Conceptos Fundamentales</w:t>
            </w:r>
          </w:p>
        </w:tc>
        <w:tc>
          <w:tcPr>
            <w:tcW w:w="1275" w:type="dxa"/>
          </w:tcPr>
          <w:p w:rsidR="00DE5312" w:rsidRPr="00A2338D" w:rsidRDefault="0058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A2338D">
              <w:rPr>
                <w:color w:val="000000"/>
              </w:rPr>
              <w:t>1</w:t>
            </w:r>
          </w:p>
        </w:tc>
        <w:tc>
          <w:tcPr>
            <w:tcW w:w="4099" w:type="dxa"/>
          </w:tcPr>
          <w:p w:rsidR="00DE5312" w:rsidRPr="00A2338D" w:rsidRDefault="00587F39">
            <w:pPr>
              <w:jc w:val="center"/>
            </w:pPr>
            <w:r w:rsidRPr="00A2338D">
              <w:t>Dres. Mario Leal – Luis Alejandro Ontiveros</w:t>
            </w:r>
          </w:p>
        </w:tc>
      </w:tr>
      <w:tr w:rsidR="00DE5312" w:rsidRPr="00A2338D" w:rsidTr="00A2338D">
        <w:tc>
          <w:tcPr>
            <w:tcW w:w="978" w:type="dxa"/>
          </w:tcPr>
          <w:p w:rsidR="00DE5312" w:rsidRPr="00A2338D" w:rsidRDefault="00587F39">
            <w:pPr>
              <w:jc w:val="center"/>
            </w:pPr>
            <w:r w:rsidRPr="00A2338D">
              <w:t>1</w:t>
            </w:r>
          </w:p>
        </w:tc>
        <w:tc>
          <w:tcPr>
            <w:tcW w:w="1199" w:type="dxa"/>
          </w:tcPr>
          <w:p w:rsidR="00DE5312" w:rsidRPr="00A2338D" w:rsidRDefault="005C06AB" w:rsidP="00972605">
            <w:pPr>
              <w:jc w:val="center"/>
            </w:pPr>
            <w:r>
              <w:t>Martes</w:t>
            </w:r>
            <w:r w:rsidR="00587F39" w:rsidRPr="00A2338D">
              <w:t xml:space="preserve"> </w:t>
            </w:r>
            <w:r>
              <w:t>11</w:t>
            </w:r>
            <w:r w:rsidR="00587F39" w:rsidRPr="00A2338D">
              <w:t>/03</w:t>
            </w:r>
          </w:p>
        </w:tc>
        <w:tc>
          <w:tcPr>
            <w:tcW w:w="2483" w:type="dxa"/>
          </w:tcPr>
          <w:p w:rsidR="00DE5312" w:rsidRPr="00A2338D" w:rsidRDefault="00587F39">
            <w:r w:rsidRPr="00A2338D">
              <w:t>Teórica / Práctica</w:t>
            </w:r>
          </w:p>
        </w:tc>
        <w:tc>
          <w:tcPr>
            <w:tcW w:w="4108" w:type="dxa"/>
          </w:tcPr>
          <w:p w:rsidR="00DE5312" w:rsidRPr="00A2338D" w:rsidRDefault="00587F39">
            <w:pPr>
              <w:jc w:val="both"/>
            </w:pPr>
            <w:r w:rsidRPr="00A2338D">
              <w:t>Fuentes y Codificación del Derecho privado</w:t>
            </w:r>
          </w:p>
        </w:tc>
        <w:tc>
          <w:tcPr>
            <w:tcW w:w="1275" w:type="dxa"/>
          </w:tcPr>
          <w:p w:rsidR="00DE5312" w:rsidRPr="00A2338D" w:rsidRDefault="0058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A2338D">
              <w:rPr>
                <w:color w:val="000000"/>
              </w:rPr>
              <w:t>2</w:t>
            </w:r>
          </w:p>
        </w:tc>
        <w:tc>
          <w:tcPr>
            <w:tcW w:w="4099" w:type="dxa"/>
          </w:tcPr>
          <w:p w:rsidR="00DE5312" w:rsidRPr="00A2338D" w:rsidRDefault="00587F39">
            <w:pPr>
              <w:jc w:val="center"/>
            </w:pPr>
            <w:r w:rsidRPr="00A2338D">
              <w:t>Dres. Mario</w:t>
            </w:r>
            <w:r w:rsidR="00671283" w:rsidRPr="00A2338D">
              <w:t xml:space="preserve"> Leal – Luis Alejandro Ontiveros</w:t>
            </w:r>
          </w:p>
        </w:tc>
      </w:tr>
      <w:tr w:rsidR="00DE5312" w:rsidRPr="00A2338D" w:rsidTr="00A2338D">
        <w:tc>
          <w:tcPr>
            <w:tcW w:w="978" w:type="dxa"/>
          </w:tcPr>
          <w:p w:rsidR="00DE5312" w:rsidRPr="00A2338D" w:rsidRDefault="00587F39">
            <w:pPr>
              <w:jc w:val="center"/>
            </w:pPr>
            <w:r w:rsidRPr="00A2338D">
              <w:t>2</w:t>
            </w:r>
          </w:p>
        </w:tc>
        <w:tc>
          <w:tcPr>
            <w:tcW w:w="1199" w:type="dxa"/>
          </w:tcPr>
          <w:p w:rsidR="00DE5312" w:rsidRPr="00A2338D" w:rsidRDefault="005C06AB">
            <w:pPr>
              <w:jc w:val="center"/>
            </w:pPr>
            <w:r>
              <w:t>Jueves</w:t>
            </w:r>
          </w:p>
          <w:p w:rsidR="00DE5312" w:rsidRPr="00A2338D" w:rsidRDefault="005C06AB" w:rsidP="00972605">
            <w:pPr>
              <w:jc w:val="center"/>
            </w:pPr>
            <w:r>
              <w:t>13</w:t>
            </w:r>
            <w:r w:rsidR="00587F39" w:rsidRPr="00A2338D">
              <w:t>/0</w:t>
            </w:r>
            <w:r w:rsidR="00972605" w:rsidRPr="00A2338D">
              <w:t>3</w:t>
            </w:r>
          </w:p>
        </w:tc>
        <w:tc>
          <w:tcPr>
            <w:tcW w:w="2483" w:type="dxa"/>
          </w:tcPr>
          <w:p w:rsidR="00DE5312" w:rsidRPr="00A2338D" w:rsidRDefault="0058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A2338D">
              <w:rPr>
                <w:color w:val="000000"/>
                <w:sz w:val="20"/>
                <w:szCs w:val="20"/>
              </w:rPr>
              <w:t xml:space="preserve">Teórica </w:t>
            </w:r>
          </w:p>
        </w:tc>
        <w:tc>
          <w:tcPr>
            <w:tcW w:w="4108" w:type="dxa"/>
          </w:tcPr>
          <w:p w:rsidR="00DE5312" w:rsidRPr="00A2338D" w:rsidRDefault="00587F39">
            <w:pPr>
              <w:jc w:val="both"/>
            </w:pPr>
            <w:r w:rsidRPr="00A2338D">
              <w:t>Interpretación y aplicación de la ley</w:t>
            </w:r>
          </w:p>
        </w:tc>
        <w:tc>
          <w:tcPr>
            <w:tcW w:w="1275" w:type="dxa"/>
          </w:tcPr>
          <w:p w:rsidR="00DE5312" w:rsidRPr="00A2338D" w:rsidRDefault="0058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A2338D">
              <w:rPr>
                <w:color w:val="000000"/>
              </w:rPr>
              <w:t>3</w:t>
            </w:r>
          </w:p>
        </w:tc>
        <w:tc>
          <w:tcPr>
            <w:tcW w:w="4099" w:type="dxa"/>
          </w:tcPr>
          <w:p w:rsidR="00DE5312" w:rsidRPr="00A2338D" w:rsidRDefault="00587F39">
            <w:pPr>
              <w:jc w:val="center"/>
            </w:pPr>
            <w:r w:rsidRPr="00A2338D">
              <w:t>Dres. Mario Leal – Luis Alejandro Ontiveros</w:t>
            </w:r>
          </w:p>
        </w:tc>
      </w:tr>
      <w:tr w:rsidR="00DE5312" w:rsidRPr="00A2338D" w:rsidTr="00A2338D">
        <w:tc>
          <w:tcPr>
            <w:tcW w:w="978" w:type="dxa"/>
          </w:tcPr>
          <w:p w:rsidR="00DE5312" w:rsidRPr="00A2338D" w:rsidRDefault="00587F39">
            <w:pPr>
              <w:jc w:val="center"/>
            </w:pPr>
            <w:r w:rsidRPr="00A2338D">
              <w:lastRenderedPageBreak/>
              <w:t>2</w:t>
            </w:r>
          </w:p>
        </w:tc>
        <w:tc>
          <w:tcPr>
            <w:tcW w:w="1199" w:type="dxa"/>
          </w:tcPr>
          <w:p w:rsidR="00DE5312" w:rsidRPr="00A2338D" w:rsidRDefault="005C06AB" w:rsidP="00972605">
            <w:pPr>
              <w:jc w:val="center"/>
            </w:pPr>
            <w:r>
              <w:t>Lunes</w:t>
            </w:r>
            <w:r w:rsidR="00587F39" w:rsidRPr="00A2338D">
              <w:t xml:space="preserve"> </w:t>
            </w:r>
            <w:r>
              <w:t>17</w:t>
            </w:r>
            <w:r w:rsidR="00587F39" w:rsidRPr="00A2338D">
              <w:t>/0</w:t>
            </w:r>
            <w:r w:rsidR="00972605" w:rsidRPr="00A2338D">
              <w:t>3</w:t>
            </w:r>
          </w:p>
        </w:tc>
        <w:tc>
          <w:tcPr>
            <w:tcW w:w="2483" w:type="dxa"/>
          </w:tcPr>
          <w:p w:rsidR="00DE5312" w:rsidRPr="00A2338D" w:rsidRDefault="00587F39">
            <w:r w:rsidRPr="00A2338D">
              <w:t>Teórica</w:t>
            </w:r>
          </w:p>
        </w:tc>
        <w:tc>
          <w:tcPr>
            <w:tcW w:w="4108" w:type="dxa"/>
          </w:tcPr>
          <w:p w:rsidR="00DE5312" w:rsidRPr="00A2338D" w:rsidRDefault="00587F39">
            <w:pPr>
              <w:jc w:val="both"/>
            </w:pPr>
            <w:r w:rsidRPr="00A2338D">
              <w:t>Los elementos de la Relación Jurídica: El sujeto</w:t>
            </w:r>
          </w:p>
        </w:tc>
        <w:tc>
          <w:tcPr>
            <w:tcW w:w="1275" w:type="dxa"/>
          </w:tcPr>
          <w:p w:rsidR="00DE5312" w:rsidRPr="00A2338D" w:rsidRDefault="0058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A2338D">
              <w:rPr>
                <w:color w:val="000000"/>
              </w:rPr>
              <w:t>4</w:t>
            </w:r>
          </w:p>
        </w:tc>
        <w:tc>
          <w:tcPr>
            <w:tcW w:w="4099" w:type="dxa"/>
          </w:tcPr>
          <w:p w:rsidR="00DE5312" w:rsidRPr="00A2338D" w:rsidRDefault="00587F39">
            <w:pPr>
              <w:jc w:val="center"/>
            </w:pPr>
            <w:r w:rsidRPr="00A2338D">
              <w:t>Dres. Mario</w:t>
            </w:r>
            <w:r w:rsidR="00CC410A" w:rsidRPr="00A2338D">
              <w:t xml:space="preserve"> Leal – Solana </w:t>
            </w:r>
            <w:proofErr w:type="spellStart"/>
            <w:r w:rsidR="00CC410A" w:rsidRPr="00A2338D">
              <w:t>Casela</w:t>
            </w:r>
            <w:proofErr w:type="spellEnd"/>
          </w:p>
        </w:tc>
      </w:tr>
      <w:tr w:rsidR="00DE5312" w:rsidRPr="00A2338D" w:rsidTr="00A2338D">
        <w:tc>
          <w:tcPr>
            <w:tcW w:w="978" w:type="dxa"/>
          </w:tcPr>
          <w:p w:rsidR="00DE5312" w:rsidRPr="00A2338D" w:rsidRDefault="00587F39">
            <w:pPr>
              <w:jc w:val="center"/>
            </w:pPr>
            <w:r w:rsidRPr="00A2338D">
              <w:t>2</w:t>
            </w:r>
          </w:p>
        </w:tc>
        <w:tc>
          <w:tcPr>
            <w:tcW w:w="1199" w:type="dxa"/>
          </w:tcPr>
          <w:p w:rsidR="00DE5312" w:rsidRPr="00A2338D" w:rsidRDefault="005C06AB">
            <w:pPr>
              <w:jc w:val="center"/>
            </w:pPr>
            <w:r>
              <w:t>Martes</w:t>
            </w:r>
          </w:p>
          <w:p w:rsidR="00DE5312" w:rsidRPr="00A2338D" w:rsidRDefault="005C06AB" w:rsidP="00972605">
            <w:pPr>
              <w:jc w:val="center"/>
            </w:pPr>
            <w:r>
              <w:t>18</w:t>
            </w:r>
            <w:r w:rsidR="00587F39" w:rsidRPr="00A2338D">
              <w:t>/0</w:t>
            </w:r>
            <w:r w:rsidR="00972605" w:rsidRPr="00A2338D">
              <w:t>3</w:t>
            </w:r>
          </w:p>
        </w:tc>
        <w:tc>
          <w:tcPr>
            <w:tcW w:w="2483" w:type="dxa"/>
          </w:tcPr>
          <w:p w:rsidR="00DE5312" w:rsidRPr="00A2338D" w:rsidRDefault="00587F39">
            <w:r w:rsidRPr="00A2338D">
              <w:t>Teórica</w:t>
            </w:r>
          </w:p>
        </w:tc>
        <w:tc>
          <w:tcPr>
            <w:tcW w:w="4108" w:type="dxa"/>
          </w:tcPr>
          <w:p w:rsidR="00DE5312" w:rsidRPr="00A2338D" w:rsidRDefault="00587F39">
            <w:pPr>
              <w:jc w:val="both"/>
            </w:pPr>
            <w:r w:rsidRPr="00A2338D">
              <w:t xml:space="preserve">Derechos personalísimos </w:t>
            </w:r>
          </w:p>
        </w:tc>
        <w:tc>
          <w:tcPr>
            <w:tcW w:w="1275" w:type="dxa"/>
          </w:tcPr>
          <w:p w:rsidR="00DE5312" w:rsidRPr="00A2338D" w:rsidRDefault="0058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A2338D">
              <w:rPr>
                <w:color w:val="000000"/>
              </w:rPr>
              <w:t>5</w:t>
            </w:r>
          </w:p>
        </w:tc>
        <w:tc>
          <w:tcPr>
            <w:tcW w:w="4099" w:type="dxa"/>
          </w:tcPr>
          <w:p w:rsidR="00DE5312" w:rsidRPr="00A2338D" w:rsidRDefault="00587F39">
            <w:pPr>
              <w:jc w:val="center"/>
            </w:pPr>
            <w:r w:rsidRPr="00A2338D">
              <w:t>Dres. Mario Leal – Luis Alejandro Ontiveros</w:t>
            </w:r>
          </w:p>
        </w:tc>
      </w:tr>
      <w:tr w:rsidR="00DE5312" w:rsidRPr="00A2338D" w:rsidTr="00A2338D">
        <w:tc>
          <w:tcPr>
            <w:tcW w:w="978" w:type="dxa"/>
          </w:tcPr>
          <w:p w:rsidR="00DE5312" w:rsidRPr="00A2338D" w:rsidRDefault="00587F39">
            <w:pPr>
              <w:jc w:val="center"/>
            </w:pPr>
            <w:r w:rsidRPr="00A2338D">
              <w:t>3</w:t>
            </w:r>
          </w:p>
        </w:tc>
        <w:tc>
          <w:tcPr>
            <w:tcW w:w="1199" w:type="dxa"/>
          </w:tcPr>
          <w:p w:rsidR="00DE5312" w:rsidRPr="00A2338D" w:rsidRDefault="005C06AB" w:rsidP="00972605">
            <w:pPr>
              <w:jc w:val="center"/>
            </w:pPr>
            <w:r>
              <w:t>Jueves 20</w:t>
            </w:r>
            <w:r w:rsidR="00587F39" w:rsidRPr="00A2338D">
              <w:t>/0</w:t>
            </w:r>
            <w:r w:rsidR="00972605" w:rsidRPr="00A2338D">
              <w:t>3</w:t>
            </w:r>
          </w:p>
        </w:tc>
        <w:tc>
          <w:tcPr>
            <w:tcW w:w="2483" w:type="dxa"/>
          </w:tcPr>
          <w:p w:rsidR="00DE5312" w:rsidRPr="00A2338D" w:rsidRDefault="00587F39">
            <w:r w:rsidRPr="00A2338D">
              <w:t xml:space="preserve">Teórica </w:t>
            </w:r>
          </w:p>
        </w:tc>
        <w:tc>
          <w:tcPr>
            <w:tcW w:w="4108" w:type="dxa"/>
          </w:tcPr>
          <w:p w:rsidR="00DE5312" w:rsidRPr="00A2338D" w:rsidRDefault="00587F39">
            <w:pPr>
              <w:jc w:val="both"/>
            </w:pPr>
            <w:r w:rsidRPr="00A2338D">
              <w:t>Capacidad en General</w:t>
            </w:r>
          </w:p>
        </w:tc>
        <w:tc>
          <w:tcPr>
            <w:tcW w:w="1275" w:type="dxa"/>
          </w:tcPr>
          <w:p w:rsidR="00DE5312" w:rsidRPr="00A2338D" w:rsidRDefault="0058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A2338D">
              <w:rPr>
                <w:color w:val="000000"/>
              </w:rPr>
              <w:t>6</w:t>
            </w:r>
          </w:p>
        </w:tc>
        <w:tc>
          <w:tcPr>
            <w:tcW w:w="4099" w:type="dxa"/>
          </w:tcPr>
          <w:p w:rsidR="00DE5312" w:rsidRPr="00A2338D" w:rsidRDefault="00587F39">
            <w:pPr>
              <w:jc w:val="center"/>
            </w:pPr>
            <w:r w:rsidRPr="00A2338D">
              <w:t>Dres. Mario Leal – Luis Alejandro Ontiveros</w:t>
            </w:r>
          </w:p>
        </w:tc>
      </w:tr>
      <w:tr w:rsidR="00A2338D" w:rsidRPr="00A2338D" w:rsidTr="00A2338D">
        <w:tc>
          <w:tcPr>
            <w:tcW w:w="978" w:type="dxa"/>
          </w:tcPr>
          <w:p w:rsidR="00A2338D" w:rsidRPr="00A2338D" w:rsidRDefault="00A2338D">
            <w:pPr>
              <w:jc w:val="center"/>
            </w:pPr>
            <w:r>
              <w:t>3</w:t>
            </w:r>
          </w:p>
        </w:tc>
        <w:tc>
          <w:tcPr>
            <w:tcW w:w="1199" w:type="dxa"/>
          </w:tcPr>
          <w:p w:rsidR="00A2338D" w:rsidRDefault="00A2338D" w:rsidP="00972605">
            <w:pPr>
              <w:jc w:val="center"/>
            </w:pPr>
            <w:r>
              <w:t>Martes</w:t>
            </w:r>
          </w:p>
          <w:p w:rsidR="00A2338D" w:rsidRPr="00A2338D" w:rsidRDefault="005C06AB" w:rsidP="00972605">
            <w:pPr>
              <w:jc w:val="center"/>
            </w:pPr>
            <w:r>
              <w:t>25</w:t>
            </w:r>
            <w:r w:rsidR="00A2338D">
              <w:t>/03</w:t>
            </w:r>
          </w:p>
        </w:tc>
        <w:tc>
          <w:tcPr>
            <w:tcW w:w="2483" w:type="dxa"/>
          </w:tcPr>
          <w:p w:rsidR="00A2338D" w:rsidRPr="00A2338D" w:rsidRDefault="00A2338D">
            <w:r>
              <w:t xml:space="preserve">Teórica / Practica </w:t>
            </w:r>
          </w:p>
        </w:tc>
        <w:tc>
          <w:tcPr>
            <w:tcW w:w="4108" w:type="dxa"/>
          </w:tcPr>
          <w:p w:rsidR="00A2338D" w:rsidRPr="00A2338D" w:rsidRDefault="00A2338D">
            <w:pPr>
              <w:jc w:val="both"/>
            </w:pPr>
            <w:r>
              <w:t>Capacidad en General</w:t>
            </w:r>
          </w:p>
        </w:tc>
        <w:tc>
          <w:tcPr>
            <w:tcW w:w="1275" w:type="dxa"/>
          </w:tcPr>
          <w:p w:rsidR="00A2338D" w:rsidRPr="00A2338D" w:rsidRDefault="00A23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099" w:type="dxa"/>
          </w:tcPr>
          <w:p w:rsidR="00A2338D" w:rsidRPr="00A2338D" w:rsidRDefault="00A2338D">
            <w:pPr>
              <w:jc w:val="center"/>
            </w:pPr>
            <w:r w:rsidRPr="00A2338D">
              <w:t>Dres. Mario Leal – Luis Alejandro Ontiveros</w:t>
            </w:r>
          </w:p>
        </w:tc>
      </w:tr>
      <w:tr w:rsidR="00DE5312" w:rsidRPr="00A2338D" w:rsidTr="00A2338D">
        <w:tc>
          <w:tcPr>
            <w:tcW w:w="978" w:type="dxa"/>
          </w:tcPr>
          <w:p w:rsidR="00DE5312" w:rsidRPr="00A2338D" w:rsidRDefault="00587F39">
            <w:pPr>
              <w:jc w:val="center"/>
            </w:pPr>
            <w:r w:rsidRPr="00A2338D">
              <w:t>4</w:t>
            </w:r>
          </w:p>
        </w:tc>
        <w:tc>
          <w:tcPr>
            <w:tcW w:w="1199" w:type="dxa"/>
          </w:tcPr>
          <w:p w:rsidR="00DE5312" w:rsidRPr="00A2338D" w:rsidRDefault="005C06AB">
            <w:pPr>
              <w:jc w:val="center"/>
            </w:pPr>
            <w:r>
              <w:t>Jueves 27</w:t>
            </w:r>
            <w:r w:rsidR="00D33A67" w:rsidRPr="00A2338D">
              <w:t>/03</w:t>
            </w:r>
          </w:p>
        </w:tc>
        <w:tc>
          <w:tcPr>
            <w:tcW w:w="2483" w:type="dxa"/>
          </w:tcPr>
          <w:p w:rsidR="00DE5312" w:rsidRPr="00A2338D" w:rsidRDefault="004760A9">
            <w:r w:rsidRPr="004760A9">
              <w:t>Teórica</w:t>
            </w:r>
          </w:p>
        </w:tc>
        <w:tc>
          <w:tcPr>
            <w:tcW w:w="4108" w:type="dxa"/>
          </w:tcPr>
          <w:p w:rsidR="00DE5312" w:rsidRPr="00A2338D" w:rsidRDefault="004760A9" w:rsidP="004760A9">
            <w:pPr>
              <w:tabs>
                <w:tab w:val="left" w:pos="2374"/>
              </w:tabs>
              <w:jc w:val="both"/>
            </w:pPr>
            <w:r w:rsidRPr="004760A9">
              <w:t>Personas incapaces de ejercicio</w:t>
            </w:r>
          </w:p>
        </w:tc>
        <w:tc>
          <w:tcPr>
            <w:tcW w:w="1275" w:type="dxa"/>
          </w:tcPr>
          <w:p w:rsidR="00DE5312" w:rsidRPr="00A2338D" w:rsidRDefault="00476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099" w:type="dxa"/>
          </w:tcPr>
          <w:p w:rsidR="00DE5312" w:rsidRPr="00A2338D" w:rsidRDefault="00587F39">
            <w:pPr>
              <w:jc w:val="center"/>
            </w:pPr>
            <w:r w:rsidRPr="00A2338D">
              <w:t>Dres. Mario Leal – Luis Alejandro Ontiveros</w:t>
            </w:r>
          </w:p>
        </w:tc>
      </w:tr>
      <w:tr w:rsidR="00DE5312" w:rsidRPr="00A2338D" w:rsidTr="00A2338D">
        <w:tc>
          <w:tcPr>
            <w:tcW w:w="978" w:type="dxa"/>
          </w:tcPr>
          <w:p w:rsidR="00DE5312" w:rsidRPr="00A2338D" w:rsidRDefault="00587F39">
            <w:pPr>
              <w:jc w:val="center"/>
            </w:pPr>
            <w:r w:rsidRPr="00A2338D">
              <w:t>4</w:t>
            </w:r>
          </w:p>
        </w:tc>
        <w:tc>
          <w:tcPr>
            <w:tcW w:w="1199" w:type="dxa"/>
          </w:tcPr>
          <w:p w:rsidR="00DE5312" w:rsidRPr="00A2338D" w:rsidRDefault="005C06AB">
            <w:pPr>
              <w:jc w:val="center"/>
            </w:pPr>
            <w:r>
              <w:t>Lunes 31</w:t>
            </w:r>
            <w:r w:rsidR="00D33A67" w:rsidRPr="00A2338D">
              <w:t>/0</w:t>
            </w:r>
            <w:r>
              <w:t>3</w:t>
            </w:r>
          </w:p>
        </w:tc>
        <w:tc>
          <w:tcPr>
            <w:tcW w:w="2483" w:type="dxa"/>
          </w:tcPr>
          <w:p w:rsidR="00DE5312" w:rsidRPr="00A2338D" w:rsidRDefault="004760A9" w:rsidP="004760A9">
            <w:r>
              <w:t xml:space="preserve">Teórica / Practica </w:t>
            </w:r>
          </w:p>
        </w:tc>
        <w:tc>
          <w:tcPr>
            <w:tcW w:w="4108" w:type="dxa"/>
          </w:tcPr>
          <w:p w:rsidR="00DE5312" w:rsidRPr="00A2338D" w:rsidRDefault="004760A9">
            <w:pPr>
              <w:jc w:val="both"/>
            </w:pPr>
            <w:r>
              <w:t>Personas incapaces de ejercicio</w:t>
            </w:r>
          </w:p>
        </w:tc>
        <w:tc>
          <w:tcPr>
            <w:tcW w:w="1275" w:type="dxa"/>
          </w:tcPr>
          <w:p w:rsidR="00DE5312" w:rsidRPr="00A2338D" w:rsidRDefault="00476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099" w:type="dxa"/>
          </w:tcPr>
          <w:p w:rsidR="00DE5312" w:rsidRPr="00A2338D" w:rsidRDefault="00587F39">
            <w:pPr>
              <w:jc w:val="center"/>
            </w:pPr>
            <w:r w:rsidRPr="00A2338D">
              <w:t>Dres. Mario Leal – Luis Alejandro Ontiveros</w:t>
            </w:r>
          </w:p>
        </w:tc>
      </w:tr>
      <w:tr w:rsidR="00DE5312" w:rsidRPr="00A2338D" w:rsidTr="00A2338D">
        <w:trPr>
          <w:trHeight w:val="590"/>
        </w:trPr>
        <w:tc>
          <w:tcPr>
            <w:tcW w:w="978" w:type="dxa"/>
          </w:tcPr>
          <w:p w:rsidR="00DE5312" w:rsidRPr="00A2338D" w:rsidRDefault="00587F39">
            <w:pPr>
              <w:jc w:val="center"/>
            </w:pPr>
            <w:r w:rsidRPr="00A2338D">
              <w:t>5</w:t>
            </w:r>
          </w:p>
        </w:tc>
        <w:tc>
          <w:tcPr>
            <w:tcW w:w="1199" w:type="dxa"/>
          </w:tcPr>
          <w:p w:rsidR="00DE5312" w:rsidRPr="00A2338D" w:rsidRDefault="005C06AB">
            <w:pPr>
              <w:jc w:val="center"/>
            </w:pPr>
            <w:r>
              <w:t>Martes</w:t>
            </w:r>
            <w:r w:rsidR="00587F39" w:rsidRPr="00A2338D">
              <w:t xml:space="preserve"> </w:t>
            </w:r>
          </w:p>
          <w:p w:rsidR="00DE5312" w:rsidRPr="00A2338D" w:rsidRDefault="005C06AB">
            <w:pPr>
              <w:jc w:val="center"/>
            </w:pPr>
            <w:r>
              <w:t>01</w:t>
            </w:r>
            <w:r w:rsidR="00587F39" w:rsidRPr="00A2338D">
              <w:t>/04</w:t>
            </w:r>
          </w:p>
        </w:tc>
        <w:tc>
          <w:tcPr>
            <w:tcW w:w="2483" w:type="dxa"/>
          </w:tcPr>
          <w:p w:rsidR="00DE5312" w:rsidRPr="00A2338D" w:rsidRDefault="00587F39">
            <w:r w:rsidRPr="00A2338D">
              <w:t>Teórica</w:t>
            </w:r>
          </w:p>
        </w:tc>
        <w:tc>
          <w:tcPr>
            <w:tcW w:w="4108" w:type="dxa"/>
          </w:tcPr>
          <w:p w:rsidR="00DE5312" w:rsidRPr="00A2338D" w:rsidRDefault="00587F39">
            <w:pPr>
              <w:jc w:val="both"/>
            </w:pPr>
            <w:r w:rsidRPr="00A2338D">
              <w:t>Atributos de la persona: Nombre, estado y domicilio</w:t>
            </w:r>
          </w:p>
        </w:tc>
        <w:tc>
          <w:tcPr>
            <w:tcW w:w="1275" w:type="dxa"/>
          </w:tcPr>
          <w:p w:rsidR="00DE5312" w:rsidRPr="00A2338D" w:rsidRDefault="0058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A2338D">
              <w:rPr>
                <w:color w:val="000000"/>
              </w:rPr>
              <w:t>8</w:t>
            </w:r>
          </w:p>
        </w:tc>
        <w:tc>
          <w:tcPr>
            <w:tcW w:w="4099" w:type="dxa"/>
          </w:tcPr>
          <w:p w:rsidR="00DE5312" w:rsidRPr="00A2338D" w:rsidRDefault="00587F39">
            <w:pPr>
              <w:jc w:val="center"/>
            </w:pPr>
            <w:r w:rsidRPr="00A2338D">
              <w:t>Dres. Mario Leal – Luis Alejandro Ontiveros</w:t>
            </w:r>
          </w:p>
        </w:tc>
      </w:tr>
      <w:tr w:rsidR="00DE5312" w:rsidRPr="00A2338D" w:rsidTr="00A2338D">
        <w:tc>
          <w:tcPr>
            <w:tcW w:w="978" w:type="dxa"/>
          </w:tcPr>
          <w:p w:rsidR="00DE5312" w:rsidRPr="00A2338D" w:rsidRDefault="00587F39">
            <w:pPr>
              <w:jc w:val="center"/>
            </w:pPr>
            <w:r w:rsidRPr="00A2338D">
              <w:t>5</w:t>
            </w:r>
          </w:p>
        </w:tc>
        <w:tc>
          <w:tcPr>
            <w:tcW w:w="1199" w:type="dxa"/>
          </w:tcPr>
          <w:p w:rsidR="00DE5312" w:rsidRPr="00A2338D" w:rsidRDefault="005C06AB" w:rsidP="00D33A67">
            <w:pPr>
              <w:jc w:val="center"/>
            </w:pPr>
            <w:r>
              <w:t>Jueves</w:t>
            </w:r>
            <w:r w:rsidR="00587F39" w:rsidRPr="00A2338D">
              <w:t xml:space="preserve"> </w:t>
            </w:r>
            <w:r>
              <w:t>03</w:t>
            </w:r>
            <w:r w:rsidR="00587F39" w:rsidRPr="00A2338D">
              <w:t>/04</w:t>
            </w:r>
          </w:p>
        </w:tc>
        <w:tc>
          <w:tcPr>
            <w:tcW w:w="2483" w:type="dxa"/>
          </w:tcPr>
          <w:p w:rsidR="00DE5312" w:rsidRPr="00A2338D" w:rsidRDefault="00587F39">
            <w:r w:rsidRPr="00A2338D">
              <w:t>Teórica / Práctica</w:t>
            </w:r>
          </w:p>
        </w:tc>
        <w:tc>
          <w:tcPr>
            <w:tcW w:w="4108" w:type="dxa"/>
          </w:tcPr>
          <w:p w:rsidR="00DE5312" w:rsidRPr="00A2338D" w:rsidRDefault="00587F39">
            <w:pPr>
              <w:jc w:val="both"/>
            </w:pPr>
            <w:r w:rsidRPr="00A2338D">
              <w:t>Atributos de la persona: Nombre, estado y domicilio</w:t>
            </w:r>
          </w:p>
        </w:tc>
        <w:tc>
          <w:tcPr>
            <w:tcW w:w="1275" w:type="dxa"/>
          </w:tcPr>
          <w:p w:rsidR="00DE5312" w:rsidRPr="00A2338D" w:rsidRDefault="0058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A2338D">
              <w:rPr>
                <w:color w:val="000000"/>
              </w:rPr>
              <w:t>8</w:t>
            </w:r>
          </w:p>
        </w:tc>
        <w:tc>
          <w:tcPr>
            <w:tcW w:w="4099" w:type="dxa"/>
          </w:tcPr>
          <w:p w:rsidR="00DE5312" w:rsidRPr="00A2338D" w:rsidRDefault="00587F39">
            <w:pPr>
              <w:jc w:val="center"/>
            </w:pPr>
            <w:r w:rsidRPr="00A2338D">
              <w:t>Dres. Mario Leal – Luis Alejandro Ontiveros</w:t>
            </w:r>
          </w:p>
        </w:tc>
      </w:tr>
      <w:tr w:rsidR="00DE5312" w:rsidRPr="005C06AB" w:rsidTr="00F648E1">
        <w:tc>
          <w:tcPr>
            <w:tcW w:w="978" w:type="dxa"/>
            <w:shd w:val="clear" w:color="auto" w:fill="auto"/>
          </w:tcPr>
          <w:p w:rsidR="00DE5312" w:rsidRPr="005C06AB" w:rsidRDefault="00587F39">
            <w:pPr>
              <w:jc w:val="center"/>
            </w:pPr>
            <w:r w:rsidRPr="005C06AB">
              <w:t>5</w:t>
            </w:r>
          </w:p>
        </w:tc>
        <w:tc>
          <w:tcPr>
            <w:tcW w:w="1199" w:type="dxa"/>
            <w:shd w:val="clear" w:color="auto" w:fill="auto"/>
          </w:tcPr>
          <w:p w:rsidR="00DE5312" w:rsidRPr="005C06AB" w:rsidRDefault="005C06AB">
            <w:pPr>
              <w:jc w:val="center"/>
            </w:pPr>
            <w:r w:rsidRPr="005C06AB">
              <w:t>Lunes</w:t>
            </w:r>
          </w:p>
          <w:p w:rsidR="00DE5312" w:rsidRPr="005C06AB" w:rsidRDefault="005C06AB">
            <w:pPr>
              <w:jc w:val="center"/>
            </w:pPr>
            <w:r w:rsidRPr="005C06AB">
              <w:t>07</w:t>
            </w:r>
            <w:r w:rsidR="00587F39" w:rsidRPr="005C06AB">
              <w:t>/04</w:t>
            </w:r>
          </w:p>
        </w:tc>
        <w:tc>
          <w:tcPr>
            <w:tcW w:w="2483" w:type="dxa"/>
            <w:shd w:val="clear" w:color="auto" w:fill="auto"/>
          </w:tcPr>
          <w:p w:rsidR="00DE5312" w:rsidRPr="005C06AB" w:rsidRDefault="00016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5C06AB">
              <w:t>Teórica</w:t>
            </w:r>
          </w:p>
        </w:tc>
        <w:tc>
          <w:tcPr>
            <w:tcW w:w="4108" w:type="dxa"/>
            <w:shd w:val="clear" w:color="auto" w:fill="auto"/>
          </w:tcPr>
          <w:p w:rsidR="00DE5312" w:rsidRPr="005C06AB" w:rsidRDefault="004760A9">
            <w:pPr>
              <w:jc w:val="both"/>
            </w:pPr>
            <w:r w:rsidRPr="005C06AB">
              <w:t xml:space="preserve">Desaparición de la persona: ausencia simple. Fin de su existencia: muerte natural y declaración de fallecimiento presunto. </w:t>
            </w:r>
            <w:r w:rsidRPr="005C06AB">
              <w:lastRenderedPageBreak/>
              <w:t>Régimen especial de la ley 24.321 sobre desaparición forzosa de personas.</w:t>
            </w:r>
          </w:p>
        </w:tc>
        <w:tc>
          <w:tcPr>
            <w:tcW w:w="1275" w:type="dxa"/>
            <w:shd w:val="clear" w:color="auto" w:fill="auto"/>
          </w:tcPr>
          <w:p w:rsidR="00DE5312" w:rsidRPr="005C06AB" w:rsidRDefault="00476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5C06AB">
              <w:lastRenderedPageBreak/>
              <w:t>9</w:t>
            </w:r>
          </w:p>
        </w:tc>
        <w:tc>
          <w:tcPr>
            <w:tcW w:w="4099" w:type="dxa"/>
            <w:shd w:val="clear" w:color="auto" w:fill="auto"/>
          </w:tcPr>
          <w:p w:rsidR="00DE5312" w:rsidRPr="005C06AB" w:rsidRDefault="00587F39">
            <w:pPr>
              <w:jc w:val="center"/>
            </w:pPr>
            <w:r w:rsidRPr="005C06AB">
              <w:t>Dres. Mario Leal – Luis Alejandro Ontiveros</w:t>
            </w:r>
          </w:p>
        </w:tc>
      </w:tr>
      <w:tr w:rsidR="00DE5312" w:rsidRPr="00A2338D" w:rsidTr="00A2338D">
        <w:tc>
          <w:tcPr>
            <w:tcW w:w="978" w:type="dxa"/>
          </w:tcPr>
          <w:p w:rsidR="00DE5312" w:rsidRPr="00A2338D" w:rsidRDefault="00587F39">
            <w:pPr>
              <w:jc w:val="center"/>
            </w:pPr>
            <w:r w:rsidRPr="00A2338D">
              <w:lastRenderedPageBreak/>
              <w:t>6</w:t>
            </w:r>
          </w:p>
        </w:tc>
        <w:tc>
          <w:tcPr>
            <w:tcW w:w="1199" w:type="dxa"/>
          </w:tcPr>
          <w:p w:rsidR="00F648E1" w:rsidRDefault="00F648E1" w:rsidP="000C6A53">
            <w:pPr>
              <w:jc w:val="center"/>
            </w:pPr>
            <w:r>
              <w:t>Martes</w:t>
            </w:r>
          </w:p>
          <w:p w:rsidR="00DE5312" w:rsidRPr="00A2338D" w:rsidRDefault="000C6A53" w:rsidP="000C6A53">
            <w:pPr>
              <w:jc w:val="center"/>
            </w:pPr>
            <w:r w:rsidRPr="00A2338D">
              <w:t>08</w:t>
            </w:r>
            <w:r w:rsidR="00587F39" w:rsidRPr="00A2338D">
              <w:t>/0</w:t>
            </w:r>
            <w:r w:rsidRPr="00A2338D">
              <w:t>4</w:t>
            </w:r>
          </w:p>
        </w:tc>
        <w:tc>
          <w:tcPr>
            <w:tcW w:w="2483" w:type="dxa"/>
          </w:tcPr>
          <w:p w:rsidR="00DE5312" w:rsidRPr="00A2338D" w:rsidRDefault="00587F39">
            <w:r w:rsidRPr="00A2338D">
              <w:t>Teórica / Práctica</w:t>
            </w:r>
          </w:p>
        </w:tc>
        <w:tc>
          <w:tcPr>
            <w:tcW w:w="4108" w:type="dxa"/>
          </w:tcPr>
          <w:p w:rsidR="00DE5312" w:rsidRPr="00A2338D" w:rsidRDefault="00587F39">
            <w:pPr>
              <w:jc w:val="both"/>
            </w:pPr>
            <w:r w:rsidRPr="00A2338D">
              <w:t>Desaparición de la persona: ausencia simple. Fin de su existencia: muerte natural y declaración de fallecimiento presunto. Régimen especial de la ley 24.321 sobre desaparición forzosa de personas.</w:t>
            </w:r>
          </w:p>
        </w:tc>
        <w:tc>
          <w:tcPr>
            <w:tcW w:w="1275" w:type="dxa"/>
          </w:tcPr>
          <w:p w:rsidR="00DE5312" w:rsidRPr="00A2338D" w:rsidRDefault="0058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A2338D">
              <w:rPr>
                <w:color w:val="000000"/>
              </w:rPr>
              <w:t>9</w:t>
            </w:r>
          </w:p>
        </w:tc>
        <w:tc>
          <w:tcPr>
            <w:tcW w:w="4099" w:type="dxa"/>
          </w:tcPr>
          <w:p w:rsidR="00DE5312" w:rsidRPr="00A2338D" w:rsidRDefault="00587F39">
            <w:pPr>
              <w:jc w:val="center"/>
            </w:pPr>
            <w:r w:rsidRPr="00A2338D">
              <w:t>Dres. Mario Leal – Luis Alejandro Ontiveros</w:t>
            </w:r>
          </w:p>
        </w:tc>
      </w:tr>
      <w:tr w:rsidR="00DE5312" w:rsidRPr="00A2338D" w:rsidTr="00A2338D">
        <w:tc>
          <w:tcPr>
            <w:tcW w:w="978" w:type="dxa"/>
            <w:shd w:val="clear" w:color="auto" w:fill="A8D08D"/>
          </w:tcPr>
          <w:p w:rsidR="00DE5312" w:rsidRPr="00A2338D" w:rsidRDefault="00587F39">
            <w:pPr>
              <w:jc w:val="center"/>
            </w:pPr>
            <w:r w:rsidRPr="00A2338D">
              <w:t>6</w:t>
            </w:r>
          </w:p>
        </w:tc>
        <w:tc>
          <w:tcPr>
            <w:tcW w:w="1199" w:type="dxa"/>
            <w:shd w:val="clear" w:color="auto" w:fill="A8D08D"/>
          </w:tcPr>
          <w:p w:rsidR="00217E3A" w:rsidRDefault="00217E3A">
            <w:pPr>
              <w:jc w:val="center"/>
            </w:pPr>
            <w:r>
              <w:t>Jueves</w:t>
            </w:r>
          </w:p>
          <w:p w:rsidR="00DE5312" w:rsidRPr="00A2338D" w:rsidRDefault="00D867FD">
            <w:pPr>
              <w:jc w:val="center"/>
            </w:pPr>
            <w:r>
              <w:t>1</w:t>
            </w:r>
            <w:r w:rsidR="00217E3A">
              <w:t>0</w:t>
            </w:r>
            <w:r w:rsidR="000C6A53" w:rsidRPr="00A2338D">
              <w:t>/04</w:t>
            </w:r>
          </w:p>
        </w:tc>
        <w:tc>
          <w:tcPr>
            <w:tcW w:w="2483" w:type="dxa"/>
            <w:shd w:val="clear" w:color="auto" w:fill="A8D08D"/>
          </w:tcPr>
          <w:p w:rsidR="00DE5312" w:rsidRPr="00A2338D" w:rsidRDefault="00587F39">
            <w:r w:rsidRPr="00A2338D">
              <w:t>Clase de consulta</w:t>
            </w:r>
          </w:p>
        </w:tc>
        <w:tc>
          <w:tcPr>
            <w:tcW w:w="4108" w:type="dxa"/>
            <w:shd w:val="clear" w:color="auto" w:fill="A8D08D"/>
          </w:tcPr>
          <w:p w:rsidR="00DE5312" w:rsidRPr="00A2338D" w:rsidRDefault="00587F39">
            <w:pPr>
              <w:jc w:val="center"/>
              <w:rPr>
                <w:b/>
              </w:rPr>
            </w:pPr>
            <w:r w:rsidRPr="00A2338D">
              <w:rPr>
                <w:b/>
              </w:rPr>
              <w:t>Clase de consulta previa al primer examen parcial.</w:t>
            </w:r>
          </w:p>
        </w:tc>
        <w:tc>
          <w:tcPr>
            <w:tcW w:w="1275" w:type="dxa"/>
            <w:shd w:val="clear" w:color="auto" w:fill="A8D08D"/>
          </w:tcPr>
          <w:p w:rsidR="00DE5312" w:rsidRPr="00A2338D" w:rsidRDefault="0058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A2338D">
              <w:rPr>
                <w:color w:val="000000"/>
              </w:rPr>
              <w:t>1 a 9</w:t>
            </w:r>
          </w:p>
        </w:tc>
        <w:tc>
          <w:tcPr>
            <w:tcW w:w="4099" w:type="dxa"/>
            <w:shd w:val="clear" w:color="auto" w:fill="A8D08D"/>
          </w:tcPr>
          <w:p w:rsidR="00DE5312" w:rsidRPr="00A2338D" w:rsidRDefault="00587F39">
            <w:pPr>
              <w:jc w:val="center"/>
            </w:pPr>
            <w:r w:rsidRPr="00A2338D">
              <w:t>Dres. Mario Leal – Luis Alejandro Ontiveros</w:t>
            </w:r>
          </w:p>
        </w:tc>
      </w:tr>
      <w:tr w:rsidR="00DE5312" w:rsidRPr="00A2338D" w:rsidTr="00A2338D">
        <w:tc>
          <w:tcPr>
            <w:tcW w:w="978" w:type="dxa"/>
            <w:shd w:val="clear" w:color="auto" w:fill="B4C6E7"/>
          </w:tcPr>
          <w:p w:rsidR="00DE5312" w:rsidRPr="00A2338D" w:rsidRDefault="00587F39">
            <w:pPr>
              <w:jc w:val="center"/>
              <w:rPr>
                <w:color w:val="FF0000"/>
              </w:rPr>
            </w:pPr>
            <w:r w:rsidRPr="00A2338D">
              <w:rPr>
                <w:color w:val="FF0000"/>
              </w:rPr>
              <w:t>6</w:t>
            </w:r>
          </w:p>
        </w:tc>
        <w:tc>
          <w:tcPr>
            <w:tcW w:w="1199" w:type="dxa"/>
            <w:shd w:val="clear" w:color="auto" w:fill="B4C6E7"/>
          </w:tcPr>
          <w:p w:rsidR="00DE5312" w:rsidRPr="00A2338D" w:rsidRDefault="00217E3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Lunes</w:t>
            </w:r>
          </w:p>
          <w:p w:rsidR="00DE5312" w:rsidRPr="00A2338D" w:rsidRDefault="00217E3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  <w:r w:rsidR="000C6A53" w:rsidRPr="00A2338D">
              <w:rPr>
                <w:color w:val="FF0000"/>
              </w:rPr>
              <w:t>/04</w:t>
            </w:r>
          </w:p>
        </w:tc>
        <w:tc>
          <w:tcPr>
            <w:tcW w:w="2483" w:type="dxa"/>
            <w:shd w:val="clear" w:color="auto" w:fill="B4C6E7"/>
          </w:tcPr>
          <w:p w:rsidR="00DE5312" w:rsidRPr="00A2338D" w:rsidRDefault="00587F39">
            <w:pPr>
              <w:rPr>
                <w:color w:val="FF0000"/>
              </w:rPr>
            </w:pPr>
            <w:r w:rsidRPr="00A2338D">
              <w:rPr>
                <w:color w:val="FF0000"/>
              </w:rPr>
              <w:t>Examen Parcial</w:t>
            </w:r>
          </w:p>
        </w:tc>
        <w:tc>
          <w:tcPr>
            <w:tcW w:w="4108" w:type="dxa"/>
            <w:shd w:val="clear" w:color="auto" w:fill="B4C6E7"/>
          </w:tcPr>
          <w:p w:rsidR="00DE5312" w:rsidRPr="00A2338D" w:rsidRDefault="00587F39">
            <w:pPr>
              <w:jc w:val="center"/>
              <w:rPr>
                <w:b/>
                <w:color w:val="FF0000"/>
              </w:rPr>
            </w:pPr>
            <w:r w:rsidRPr="00A2338D">
              <w:rPr>
                <w:b/>
                <w:color w:val="FF0000"/>
              </w:rPr>
              <w:t>Primer Examen Parcial</w:t>
            </w:r>
          </w:p>
          <w:p w:rsidR="00DE5312" w:rsidRPr="00A2338D" w:rsidRDefault="00587F39">
            <w:pPr>
              <w:jc w:val="center"/>
              <w:rPr>
                <w:color w:val="FF0000"/>
              </w:rPr>
            </w:pPr>
            <w:r w:rsidRPr="00A2338D">
              <w:rPr>
                <w:b/>
                <w:color w:val="FF0000"/>
              </w:rPr>
              <w:t>Modalidad de examen: Oral u Escrito</w:t>
            </w:r>
          </w:p>
        </w:tc>
        <w:tc>
          <w:tcPr>
            <w:tcW w:w="1275" w:type="dxa"/>
            <w:shd w:val="clear" w:color="auto" w:fill="B4C6E7"/>
          </w:tcPr>
          <w:p w:rsidR="00DE5312" w:rsidRPr="00A2338D" w:rsidRDefault="0058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0000"/>
              </w:rPr>
            </w:pPr>
            <w:r w:rsidRPr="00A2338D">
              <w:rPr>
                <w:color w:val="FF0000"/>
              </w:rPr>
              <w:t>1-9</w:t>
            </w:r>
          </w:p>
        </w:tc>
        <w:tc>
          <w:tcPr>
            <w:tcW w:w="4099" w:type="dxa"/>
            <w:shd w:val="clear" w:color="auto" w:fill="B4C6E7"/>
          </w:tcPr>
          <w:p w:rsidR="00DE5312" w:rsidRPr="00A2338D" w:rsidRDefault="00587F39">
            <w:pPr>
              <w:jc w:val="center"/>
            </w:pPr>
            <w:r w:rsidRPr="00A2338D">
              <w:t>Dres. Mario Leal – Luis Alejandro Ontiveros</w:t>
            </w:r>
          </w:p>
        </w:tc>
      </w:tr>
      <w:tr w:rsidR="00DE5312" w:rsidRPr="00A2338D" w:rsidTr="00A2338D">
        <w:tc>
          <w:tcPr>
            <w:tcW w:w="978" w:type="dxa"/>
          </w:tcPr>
          <w:p w:rsidR="00DE5312" w:rsidRPr="00A2338D" w:rsidRDefault="00587F39">
            <w:pPr>
              <w:jc w:val="center"/>
            </w:pPr>
            <w:r w:rsidRPr="00A2338D">
              <w:t>7</w:t>
            </w:r>
          </w:p>
        </w:tc>
        <w:tc>
          <w:tcPr>
            <w:tcW w:w="1199" w:type="dxa"/>
          </w:tcPr>
          <w:p w:rsidR="00DE5312" w:rsidRPr="00A2338D" w:rsidRDefault="00217E3A">
            <w:pPr>
              <w:jc w:val="center"/>
            </w:pPr>
            <w:r>
              <w:t>Martes</w:t>
            </w:r>
          </w:p>
          <w:p w:rsidR="00DE5312" w:rsidRPr="00A2338D" w:rsidRDefault="00217E3A">
            <w:pPr>
              <w:jc w:val="center"/>
            </w:pPr>
            <w:r>
              <w:t>15</w:t>
            </w:r>
            <w:r w:rsidR="000C6A53" w:rsidRPr="00A2338D">
              <w:t>/04</w:t>
            </w:r>
          </w:p>
        </w:tc>
        <w:tc>
          <w:tcPr>
            <w:tcW w:w="2483" w:type="dxa"/>
          </w:tcPr>
          <w:p w:rsidR="00DE5312" w:rsidRPr="00A2338D" w:rsidRDefault="00587F39">
            <w:r w:rsidRPr="00A2338D">
              <w:t>Teórica</w:t>
            </w:r>
          </w:p>
        </w:tc>
        <w:tc>
          <w:tcPr>
            <w:tcW w:w="4108" w:type="dxa"/>
          </w:tcPr>
          <w:p w:rsidR="00DE5312" w:rsidRPr="00A2338D" w:rsidRDefault="00587F39">
            <w:pPr>
              <w:jc w:val="both"/>
            </w:pPr>
            <w:r w:rsidRPr="00A2338D">
              <w:t>Persona Jurídica en General</w:t>
            </w:r>
          </w:p>
        </w:tc>
        <w:tc>
          <w:tcPr>
            <w:tcW w:w="1275" w:type="dxa"/>
          </w:tcPr>
          <w:p w:rsidR="00DE5312" w:rsidRPr="00A2338D" w:rsidRDefault="0058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A2338D">
              <w:rPr>
                <w:color w:val="000000"/>
              </w:rPr>
              <w:t>10</w:t>
            </w:r>
          </w:p>
        </w:tc>
        <w:tc>
          <w:tcPr>
            <w:tcW w:w="4099" w:type="dxa"/>
          </w:tcPr>
          <w:p w:rsidR="00DE5312" w:rsidRPr="00A2338D" w:rsidRDefault="00587F39">
            <w:pPr>
              <w:jc w:val="center"/>
            </w:pPr>
            <w:r w:rsidRPr="00A2338D">
              <w:t>Dres. Mario Leal – Luis Alejandro Ontiveros</w:t>
            </w:r>
          </w:p>
        </w:tc>
      </w:tr>
      <w:tr w:rsidR="00DE5312" w:rsidRPr="00A2338D" w:rsidTr="00A2338D">
        <w:tc>
          <w:tcPr>
            <w:tcW w:w="978" w:type="dxa"/>
          </w:tcPr>
          <w:p w:rsidR="00DE5312" w:rsidRPr="00A2338D" w:rsidRDefault="00587F39">
            <w:pPr>
              <w:jc w:val="center"/>
            </w:pPr>
            <w:r w:rsidRPr="00A2338D">
              <w:t>7</w:t>
            </w:r>
          </w:p>
        </w:tc>
        <w:tc>
          <w:tcPr>
            <w:tcW w:w="1199" w:type="dxa"/>
          </w:tcPr>
          <w:p w:rsidR="00DE5312" w:rsidRPr="00A2338D" w:rsidRDefault="00D867FD">
            <w:pPr>
              <w:jc w:val="center"/>
            </w:pPr>
            <w:r>
              <w:t>Lunes</w:t>
            </w:r>
          </w:p>
          <w:p w:rsidR="00DE5312" w:rsidRPr="00A2338D" w:rsidRDefault="00217E3A">
            <w:pPr>
              <w:jc w:val="center"/>
            </w:pPr>
            <w:r>
              <w:t>21</w:t>
            </w:r>
            <w:r w:rsidR="000C6A53" w:rsidRPr="00A2338D">
              <w:t>/04</w:t>
            </w:r>
          </w:p>
        </w:tc>
        <w:tc>
          <w:tcPr>
            <w:tcW w:w="2483" w:type="dxa"/>
          </w:tcPr>
          <w:p w:rsidR="00DE5312" w:rsidRPr="00A2338D" w:rsidRDefault="00587F39">
            <w:r w:rsidRPr="00A2338D">
              <w:t>Teórica / Práctica</w:t>
            </w:r>
          </w:p>
        </w:tc>
        <w:tc>
          <w:tcPr>
            <w:tcW w:w="4108" w:type="dxa"/>
          </w:tcPr>
          <w:p w:rsidR="00DE5312" w:rsidRPr="00A2338D" w:rsidRDefault="00587F39">
            <w:pPr>
              <w:jc w:val="both"/>
            </w:pPr>
            <w:r w:rsidRPr="00A2338D">
              <w:t>Persona Jurídica en General</w:t>
            </w:r>
          </w:p>
        </w:tc>
        <w:tc>
          <w:tcPr>
            <w:tcW w:w="1275" w:type="dxa"/>
          </w:tcPr>
          <w:p w:rsidR="00DE5312" w:rsidRPr="00A2338D" w:rsidRDefault="0058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A2338D">
              <w:rPr>
                <w:color w:val="000000"/>
              </w:rPr>
              <w:t>10</w:t>
            </w:r>
          </w:p>
        </w:tc>
        <w:tc>
          <w:tcPr>
            <w:tcW w:w="4099" w:type="dxa"/>
          </w:tcPr>
          <w:p w:rsidR="00DE5312" w:rsidRPr="00A2338D" w:rsidRDefault="00587F39">
            <w:pPr>
              <w:jc w:val="center"/>
            </w:pPr>
            <w:r w:rsidRPr="00A2338D">
              <w:t>Dres. Mario Leal – Luis Alejandro Ontiveros</w:t>
            </w:r>
          </w:p>
        </w:tc>
      </w:tr>
      <w:tr w:rsidR="00DE5312" w:rsidRPr="00A2338D" w:rsidTr="00A2338D">
        <w:tc>
          <w:tcPr>
            <w:tcW w:w="978" w:type="dxa"/>
          </w:tcPr>
          <w:p w:rsidR="00DE5312" w:rsidRPr="00A2338D" w:rsidRDefault="00587F39">
            <w:pPr>
              <w:jc w:val="center"/>
            </w:pPr>
            <w:r w:rsidRPr="00A2338D">
              <w:t>7</w:t>
            </w:r>
          </w:p>
        </w:tc>
        <w:tc>
          <w:tcPr>
            <w:tcW w:w="1199" w:type="dxa"/>
          </w:tcPr>
          <w:p w:rsidR="00DE5312" w:rsidRPr="00A2338D" w:rsidRDefault="00D867FD">
            <w:pPr>
              <w:jc w:val="center"/>
            </w:pPr>
            <w:r>
              <w:t>Martes</w:t>
            </w:r>
          </w:p>
          <w:p w:rsidR="00DE5312" w:rsidRPr="00A2338D" w:rsidRDefault="00217E3A">
            <w:pPr>
              <w:jc w:val="center"/>
            </w:pPr>
            <w:r>
              <w:t>22</w:t>
            </w:r>
            <w:r w:rsidR="000C6A53" w:rsidRPr="00A2338D">
              <w:t>/04</w:t>
            </w:r>
          </w:p>
        </w:tc>
        <w:tc>
          <w:tcPr>
            <w:tcW w:w="2483" w:type="dxa"/>
          </w:tcPr>
          <w:p w:rsidR="00DE5312" w:rsidRPr="00A2338D" w:rsidRDefault="00587F39">
            <w:r w:rsidRPr="00A2338D">
              <w:t>Teórica</w:t>
            </w:r>
          </w:p>
        </w:tc>
        <w:tc>
          <w:tcPr>
            <w:tcW w:w="4108" w:type="dxa"/>
          </w:tcPr>
          <w:p w:rsidR="00DE5312" w:rsidRPr="00A2338D" w:rsidRDefault="00587F39">
            <w:pPr>
              <w:jc w:val="both"/>
            </w:pPr>
            <w:r w:rsidRPr="00A2338D">
              <w:t xml:space="preserve">Personas Jurídicas Privadas: Asociaciones Civiles, Simples Asociaciones y Fundaciones. </w:t>
            </w:r>
          </w:p>
        </w:tc>
        <w:tc>
          <w:tcPr>
            <w:tcW w:w="1275" w:type="dxa"/>
          </w:tcPr>
          <w:p w:rsidR="00DE5312" w:rsidRPr="00A2338D" w:rsidRDefault="0058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A2338D">
              <w:rPr>
                <w:color w:val="000000"/>
              </w:rPr>
              <w:t>11</w:t>
            </w:r>
          </w:p>
        </w:tc>
        <w:tc>
          <w:tcPr>
            <w:tcW w:w="4099" w:type="dxa"/>
          </w:tcPr>
          <w:p w:rsidR="00DE5312" w:rsidRPr="00A2338D" w:rsidRDefault="00587F39">
            <w:pPr>
              <w:jc w:val="center"/>
            </w:pPr>
            <w:r w:rsidRPr="00A2338D">
              <w:t>Dres. Mario Leal – Luis Alejandro Ontiveros</w:t>
            </w:r>
          </w:p>
        </w:tc>
      </w:tr>
      <w:tr w:rsidR="00217E3A" w:rsidRPr="00A2338D" w:rsidTr="00217E3A">
        <w:tc>
          <w:tcPr>
            <w:tcW w:w="978" w:type="dxa"/>
            <w:shd w:val="clear" w:color="auto" w:fill="F7CBAC"/>
          </w:tcPr>
          <w:p w:rsidR="00217E3A" w:rsidRPr="00A2338D" w:rsidRDefault="00217E3A" w:rsidP="00217E3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1199" w:type="dxa"/>
            <w:shd w:val="clear" w:color="auto" w:fill="F7CBAC"/>
          </w:tcPr>
          <w:p w:rsidR="00217E3A" w:rsidRPr="00A2338D" w:rsidRDefault="00217E3A" w:rsidP="00217E3A">
            <w:pPr>
              <w:jc w:val="center"/>
              <w:rPr>
                <w:b/>
                <w:color w:val="FF0000"/>
              </w:rPr>
            </w:pPr>
            <w:r w:rsidRPr="00A2338D">
              <w:rPr>
                <w:b/>
                <w:color w:val="FF0000"/>
              </w:rPr>
              <w:t>Miércoles</w:t>
            </w:r>
          </w:p>
          <w:p w:rsidR="00217E3A" w:rsidRPr="00A2338D" w:rsidRDefault="00217E3A" w:rsidP="00217E3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23/04</w:t>
            </w:r>
            <w:r w:rsidRPr="00A2338D">
              <w:rPr>
                <w:b/>
                <w:color w:val="FF0000"/>
              </w:rPr>
              <w:t xml:space="preserve"> </w:t>
            </w:r>
          </w:p>
        </w:tc>
        <w:tc>
          <w:tcPr>
            <w:tcW w:w="2483" w:type="dxa"/>
            <w:shd w:val="clear" w:color="auto" w:fill="F7CBAC"/>
          </w:tcPr>
          <w:p w:rsidR="00217E3A" w:rsidRPr="00A2338D" w:rsidRDefault="00217E3A" w:rsidP="00217E3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3° Encuentro C.E.I.N.T.B.</w:t>
            </w:r>
          </w:p>
        </w:tc>
        <w:tc>
          <w:tcPr>
            <w:tcW w:w="4108" w:type="dxa"/>
            <w:shd w:val="clear" w:color="auto" w:fill="F7CBAC"/>
          </w:tcPr>
          <w:p w:rsidR="00217E3A" w:rsidRPr="00A2338D" w:rsidRDefault="00217E3A" w:rsidP="00217E3A">
            <w:pPr>
              <w:jc w:val="center"/>
              <w:rPr>
                <w:b/>
                <w:color w:val="FF0000"/>
              </w:rPr>
            </w:pPr>
            <w:r w:rsidRPr="00A2338D">
              <w:rPr>
                <w:b/>
                <w:color w:val="FF0000"/>
              </w:rPr>
              <w:t>Asistencia</w:t>
            </w:r>
          </w:p>
        </w:tc>
        <w:tc>
          <w:tcPr>
            <w:tcW w:w="1275" w:type="dxa"/>
            <w:shd w:val="clear" w:color="auto" w:fill="F7CBAC"/>
          </w:tcPr>
          <w:p w:rsidR="00217E3A" w:rsidRPr="00A2338D" w:rsidRDefault="00217E3A" w:rsidP="00217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4099" w:type="dxa"/>
            <w:shd w:val="clear" w:color="auto" w:fill="F7CBAC"/>
          </w:tcPr>
          <w:p w:rsidR="00217E3A" w:rsidRPr="00A2338D" w:rsidRDefault="00217E3A" w:rsidP="00217E3A">
            <w:pPr>
              <w:jc w:val="center"/>
            </w:pPr>
          </w:p>
        </w:tc>
      </w:tr>
      <w:tr w:rsidR="00217E3A" w:rsidRPr="00A2338D" w:rsidTr="00217E3A">
        <w:tc>
          <w:tcPr>
            <w:tcW w:w="978" w:type="dxa"/>
            <w:shd w:val="clear" w:color="auto" w:fill="F7CBAC"/>
          </w:tcPr>
          <w:p w:rsidR="00217E3A" w:rsidRPr="00A2338D" w:rsidRDefault="00217E3A" w:rsidP="00217E3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6</w:t>
            </w:r>
          </w:p>
        </w:tc>
        <w:tc>
          <w:tcPr>
            <w:tcW w:w="1199" w:type="dxa"/>
            <w:shd w:val="clear" w:color="auto" w:fill="F7CBAC"/>
          </w:tcPr>
          <w:p w:rsidR="00217E3A" w:rsidRPr="00A2338D" w:rsidRDefault="00217E3A" w:rsidP="00217E3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Jueves</w:t>
            </w:r>
          </w:p>
          <w:p w:rsidR="00217E3A" w:rsidRPr="00A2338D" w:rsidRDefault="00217E3A" w:rsidP="00217E3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24/04</w:t>
            </w:r>
            <w:r w:rsidRPr="00A2338D">
              <w:rPr>
                <w:b/>
                <w:color w:val="FF0000"/>
              </w:rPr>
              <w:t xml:space="preserve"> </w:t>
            </w:r>
          </w:p>
        </w:tc>
        <w:tc>
          <w:tcPr>
            <w:tcW w:w="2483" w:type="dxa"/>
            <w:shd w:val="clear" w:color="auto" w:fill="F7CBAC"/>
          </w:tcPr>
          <w:p w:rsidR="00217E3A" w:rsidRPr="00A2338D" w:rsidRDefault="00217E3A" w:rsidP="00217E3A">
            <w:pPr>
              <w:jc w:val="center"/>
              <w:rPr>
                <w:b/>
                <w:color w:val="FF0000"/>
              </w:rPr>
            </w:pPr>
            <w:r w:rsidRPr="00A2338D">
              <w:rPr>
                <w:b/>
                <w:color w:val="FF0000"/>
              </w:rPr>
              <w:t>Jornadas Preparatorias de las Jornadas Nacionales de Derecho Civil</w:t>
            </w:r>
          </w:p>
        </w:tc>
        <w:tc>
          <w:tcPr>
            <w:tcW w:w="4108" w:type="dxa"/>
            <w:shd w:val="clear" w:color="auto" w:fill="F7CBAC"/>
          </w:tcPr>
          <w:p w:rsidR="00217E3A" w:rsidRPr="00A2338D" w:rsidRDefault="00217E3A" w:rsidP="00217E3A">
            <w:pPr>
              <w:jc w:val="center"/>
              <w:rPr>
                <w:b/>
                <w:color w:val="FF0000"/>
              </w:rPr>
            </w:pPr>
            <w:r w:rsidRPr="00A2338D">
              <w:rPr>
                <w:b/>
                <w:color w:val="FF0000"/>
              </w:rPr>
              <w:t>Asistencia</w:t>
            </w:r>
          </w:p>
        </w:tc>
        <w:tc>
          <w:tcPr>
            <w:tcW w:w="1275" w:type="dxa"/>
            <w:shd w:val="clear" w:color="auto" w:fill="F7CBAC"/>
          </w:tcPr>
          <w:p w:rsidR="00217E3A" w:rsidRPr="00A2338D" w:rsidRDefault="00217E3A" w:rsidP="00217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4099" w:type="dxa"/>
            <w:shd w:val="clear" w:color="auto" w:fill="F7CBAC"/>
          </w:tcPr>
          <w:p w:rsidR="00217E3A" w:rsidRPr="00A2338D" w:rsidRDefault="00217E3A" w:rsidP="00217E3A">
            <w:pPr>
              <w:jc w:val="center"/>
            </w:pPr>
          </w:p>
        </w:tc>
      </w:tr>
      <w:tr w:rsidR="00217E3A" w:rsidRPr="00A2338D" w:rsidTr="00217E3A">
        <w:tc>
          <w:tcPr>
            <w:tcW w:w="978" w:type="dxa"/>
            <w:shd w:val="clear" w:color="auto" w:fill="F7CBAC"/>
          </w:tcPr>
          <w:p w:rsidR="00217E3A" w:rsidRPr="00A2338D" w:rsidRDefault="00217E3A" w:rsidP="00217E3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1199" w:type="dxa"/>
            <w:shd w:val="clear" w:color="auto" w:fill="F7CBAC"/>
          </w:tcPr>
          <w:p w:rsidR="00217E3A" w:rsidRPr="00A2338D" w:rsidRDefault="00217E3A" w:rsidP="00217E3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Viernes</w:t>
            </w:r>
          </w:p>
          <w:p w:rsidR="00217E3A" w:rsidRPr="00A2338D" w:rsidRDefault="00217E3A" w:rsidP="00217E3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25/04</w:t>
            </w:r>
            <w:r w:rsidRPr="00A2338D">
              <w:rPr>
                <w:b/>
                <w:color w:val="FF0000"/>
              </w:rPr>
              <w:t xml:space="preserve"> </w:t>
            </w:r>
          </w:p>
        </w:tc>
        <w:tc>
          <w:tcPr>
            <w:tcW w:w="2483" w:type="dxa"/>
            <w:shd w:val="clear" w:color="auto" w:fill="F7CBAC"/>
          </w:tcPr>
          <w:p w:rsidR="00217E3A" w:rsidRPr="00A2338D" w:rsidRDefault="00217E3A" w:rsidP="00217E3A">
            <w:pPr>
              <w:jc w:val="center"/>
              <w:rPr>
                <w:b/>
                <w:color w:val="FF0000"/>
              </w:rPr>
            </w:pPr>
            <w:r w:rsidRPr="00A2338D">
              <w:rPr>
                <w:b/>
                <w:color w:val="FF0000"/>
              </w:rPr>
              <w:t>Jornadas Preparatorias de las Jornadas Nacionales de Derecho Civil</w:t>
            </w:r>
          </w:p>
        </w:tc>
        <w:tc>
          <w:tcPr>
            <w:tcW w:w="4108" w:type="dxa"/>
            <w:shd w:val="clear" w:color="auto" w:fill="F7CBAC"/>
          </w:tcPr>
          <w:p w:rsidR="00217E3A" w:rsidRPr="00A2338D" w:rsidRDefault="00217E3A" w:rsidP="00217E3A">
            <w:pPr>
              <w:jc w:val="center"/>
              <w:rPr>
                <w:b/>
                <w:color w:val="FF0000"/>
              </w:rPr>
            </w:pPr>
            <w:r w:rsidRPr="00A2338D">
              <w:rPr>
                <w:b/>
                <w:color w:val="FF0000"/>
              </w:rPr>
              <w:t>Asistencia</w:t>
            </w:r>
          </w:p>
        </w:tc>
        <w:tc>
          <w:tcPr>
            <w:tcW w:w="1275" w:type="dxa"/>
            <w:shd w:val="clear" w:color="auto" w:fill="F7CBAC"/>
          </w:tcPr>
          <w:p w:rsidR="00217E3A" w:rsidRPr="00A2338D" w:rsidRDefault="00217E3A" w:rsidP="00217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4099" w:type="dxa"/>
            <w:shd w:val="clear" w:color="auto" w:fill="F7CBAC"/>
          </w:tcPr>
          <w:p w:rsidR="00217E3A" w:rsidRPr="00A2338D" w:rsidRDefault="00217E3A" w:rsidP="00217E3A">
            <w:pPr>
              <w:jc w:val="center"/>
            </w:pPr>
          </w:p>
        </w:tc>
      </w:tr>
      <w:tr w:rsidR="00DE5312" w:rsidRPr="00A2338D" w:rsidTr="00A2338D">
        <w:tc>
          <w:tcPr>
            <w:tcW w:w="978" w:type="dxa"/>
            <w:shd w:val="clear" w:color="auto" w:fill="B4C6E7"/>
          </w:tcPr>
          <w:p w:rsidR="00DE5312" w:rsidRPr="00A2338D" w:rsidRDefault="00587F39">
            <w:pPr>
              <w:jc w:val="center"/>
              <w:rPr>
                <w:color w:val="FF0000"/>
              </w:rPr>
            </w:pPr>
            <w:r w:rsidRPr="00A2338D">
              <w:rPr>
                <w:color w:val="FF0000"/>
              </w:rPr>
              <w:t>8</w:t>
            </w:r>
          </w:p>
        </w:tc>
        <w:tc>
          <w:tcPr>
            <w:tcW w:w="1199" w:type="dxa"/>
            <w:shd w:val="clear" w:color="auto" w:fill="B4C6E7"/>
          </w:tcPr>
          <w:p w:rsidR="00DE5312" w:rsidRPr="00A2338D" w:rsidRDefault="00D867F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Lunes</w:t>
            </w:r>
          </w:p>
          <w:p w:rsidR="00DE5312" w:rsidRPr="00A2338D" w:rsidRDefault="00D21F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28</w:t>
            </w:r>
            <w:r w:rsidR="000C6A53" w:rsidRPr="00A2338D">
              <w:rPr>
                <w:color w:val="FF0000"/>
              </w:rPr>
              <w:t>/0</w:t>
            </w:r>
            <w:r>
              <w:rPr>
                <w:color w:val="FF0000"/>
              </w:rPr>
              <w:t>4</w:t>
            </w:r>
          </w:p>
        </w:tc>
        <w:tc>
          <w:tcPr>
            <w:tcW w:w="2483" w:type="dxa"/>
            <w:shd w:val="clear" w:color="auto" w:fill="B4C6E7"/>
          </w:tcPr>
          <w:p w:rsidR="00DE5312" w:rsidRPr="00A2338D" w:rsidRDefault="00587F39">
            <w:pPr>
              <w:rPr>
                <w:color w:val="FF0000"/>
              </w:rPr>
            </w:pPr>
            <w:proofErr w:type="spellStart"/>
            <w:r w:rsidRPr="00A2338D">
              <w:rPr>
                <w:color w:val="FF0000"/>
              </w:rPr>
              <w:t>Recuperatorio</w:t>
            </w:r>
            <w:proofErr w:type="spellEnd"/>
          </w:p>
        </w:tc>
        <w:tc>
          <w:tcPr>
            <w:tcW w:w="4108" w:type="dxa"/>
            <w:shd w:val="clear" w:color="auto" w:fill="B4C6E7"/>
          </w:tcPr>
          <w:p w:rsidR="00DE5312" w:rsidRPr="00A2338D" w:rsidRDefault="00587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0000"/>
              </w:rPr>
            </w:pPr>
            <w:proofErr w:type="spellStart"/>
            <w:r w:rsidRPr="00A2338D">
              <w:rPr>
                <w:b/>
                <w:color w:val="FF0000"/>
              </w:rPr>
              <w:t>Recuperatorio</w:t>
            </w:r>
            <w:proofErr w:type="spellEnd"/>
            <w:r w:rsidRPr="00A2338D">
              <w:rPr>
                <w:b/>
                <w:color w:val="FF0000"/>
              </w:rPr>
              <w:t xml:space="preserve"> Primer  Examen Parcial</w:t>
            </w:r>
          </w:p>
          <w:p w:rsidR="00DE5312" w:rsidRPr="00A2338D" w:rsidRDefault="00587F39">
            <w:pPr>
              <w:jc w:val="center"/>
              <w:rPr>
                <w:color w:val="FF0000"/>
              </w:rPr>
            </w:pPr>
            <w:r w:rsidRPr="00A2338D">
              <w:rPr>
                <w:b/>
                <w:color w:val="FF0000"/>
              </w:rPr>
              <w:t>Modalidad de examen: Oral u Escrito</w:t>
            </w:r>
          </w:p>
        </w:tc>
        <w:tc>
          <w:tcPr>
            <w:tcW w:w="1275" w:type="dxa"/>
            <w:shd w:val="clear" w:color="auto" w:fill="B4C6E7"/>
          </w:tcPr>
          <w:p w:rsidR="00DE5312" w:rsidRPr="00A2338D" w:rsidRDefault="0058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0000"/>
              </w:rPr>
            </w:pPr>
            <w:r w:rsidRPr="00A2338D">
              <w:rPr>
                <w:color w:val="FF0000"/>
              </w:rPr>
              <w:t>1-9</w:t>
            </w:r>
          </w:p>
        </w:tc>
        <w:tc>
          <w:tcPr>
            <w:tcW w:w="4099" w:type="dxa"/>
            <w:shd w:val="clear" w:color="auto" w:fill="B4C6E7"/>
          </w:tcPr>
          <w:p w:rsidR="00DE5312" w:rsidRPr="00A2338D" w:rsidRDefault="00587F39">
            <w:pPr>
              <w:jc w:val="center"/>
            </w:pPr>
            <w:r w:rsidRPr="00A2338D">
              <w:t>Dres. Mario Leal – Luis Alejandro Ontiveros</w:t>
            </w:r>
          </w:p>
        </w:tc>
      </w:tr>
      <w:tr w:rsidR="00DE5312" w:rsidRPr="00A2338D" w:rsidTr="00A2338D">
        <w:tc>
          <w:tcPr>
            <w:tcW w:w="978" w:type="dxa"/>
          </w:tcPr>
          <w:p w:rsidR="00DE5312" w:rsidRPr="00A2338D" w:rsidRDefault="00587F39">
            <w:pPr>
              <w:jc w:val="center"/>
            </w:pPr>
            <w:r w:rsidRPr="00A2338D">
              <w:t>8</w:t>
            </w:r>
          </w:p>
        </w:tc>
        <w:tc>
          <w:tcPr>
            <w:tcW w:w="1199" w:type="dxa"/>
          </w:tcPr>
          <w:p w:rsidR="00DE5312" w:rsidRPr="00A2338D" w:rsidRDefault="00D867FD">
            <w:pPr>
              <w:jc w:val="center"/>
            </w:pPr>
            <w:r>
              <w:t>Martes</w:t>
            </w:r>
          </w:p>
          <w:p w:rsidR="00DE5312" w:rsidRPr="00A2338D" w:rsidRDefault="00D21FA6">
            <w:pPr>
              <w:jc w:val="center"/>
            </w:pPr>
            <w:r>
              <w:t>29</w:t>
            </w:r>
            <w:r w:rsidR="000C6A53" w:rsidRPr="00A2338D">
              <w:t>/0</w:t>
            </w:r>
            <w:r>
              <w:t>4</w:t>
            </w:r>
          </w:p>
        </w:tc>
        <w:tc>
          <w:tcPr>
            <w:tcW w:w="2483" w:type="dxa"/>
          </w:tcPr>
          <w:p w:rsidR="00DE5312" w:rsidRPr="00A2338D" w:rsidRDefault="00587F39">
            <w:r w:rsidRPr="00A2338D">
              <w:t>Teórica / Práctica</w:t>
            </w:r>
          </w:p>
        </w:tc>
        <w:tc>
          <w:tcPr>
            <w:tcW w:w="4108" w:type="dxa"/>
          </w:tcPr>
          <w:p w:rsidR="00DE5312" w:rsidRPr="00A2338D" w:rsidRDefault="00587F39">
            <w:pPr>
              <w:jc w:val="both"/>
            </w:pPr>
            <w:r w:rsidRPr="00A2338D">
              <w:t>Personas Jurídicas Privadas: Asociaciones Civiles, Simples Asociaciones y Fundaciones.</w:t>
            </w:r>
          </w:p>
        </w:tc>
        <w:tc>
          <w:tcPr>
            <w:tcW w:w="1275" w:type="dxa"/>
          </w:tcPr>
          <w:p w:rsidR="00DE5312" w:rsidRPr="00A2338D" w:rsidRDefault="0058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A2338D">
              <w:rPr>
                <w:color w:val="000000"/>
              </w:rPr>
              <w:t>11</w:t>
            </w:r>
          </w:p>
        </w:tc>
        <w:tc>
          <w:tcPr>
            <w:tcW w:w="4099" w:type="dxa"/>
          </w:tcPr>
          <w:p w:rsidR="00DE5312" w:rsidRPr="00A2338D" w:rsidRDefault="00587F39">
            <w:pPr>
              <w:jc w:val="center"/>
            </w:pPr>
            <w:r w:rsidRPr="00A2338D">
              <w:t>Dres. Mario Leal – Luis Alejandro Ontiveros</w:t>
            </w:r>
          </w:p>
        </w:tc>
      </w:tr>
      <w:tr w:rsidR="00DE5312" w:rsidRPr="00A2338D" w:rsidTr="00A2338D">
        <w:tc>
          <w:tcPr>
            <w:tcW w:w="978" w:type="dxa"/>
          </w:tcPr>
          <w:p w:rsidR="00DE5312" w:rsidRPr="00A2338D" w:rsidRDefault="00587F39">
            <w:pPr>
              <w:jc w:val="center"/>
            </w:pPr>
            <w:r w:rsidRPr="00A2338D">
              <w:t>8</w:t>
            </w:r>
          </w:p>
        </w:tc>
        <w:tc>
          <w:tcPr>
            <w:tcW w:w="1199" w:type="dxa"/>
          </w:tcPr>
          <w:p w:rsidR="00DE5312" w:rsidRPr="00A2338D" w:rsidRDefault="00D21FA6">
            <w:pPr>
              <w:jc w:val="center"/>
            </w:pPr>
            <w:r>
              <w:t>Lunes</w:t>
            </w:r>
          </w:p>
          <w:p w:rsidR="00DE5312" w:rsidRPr="00A2338D" w:rsidRDefault="00D21FA6">
            <w:pPr>
              <w:jc w:val="center"/>
            </w:pPr>
            <w:r>
              <w:t>05</w:t>
            </w:r>
            <w:r w:rsidR="000C6A53" w:rsidRPr="00A2338D">
              <w:t>/0</w:t>
            </w:r>
            <w:r w:rsidR="00F648E1">
              <w:t>5</w:t>
            </w:r>
          </w:p>
        </w:tc>
        <w:tc>
          <w:tcPr>
            <w:tcW w:w="2483" w:type="dxa"/>
          </w:tcPr>
          <w:p w:rsidR="00DE5312" w:rsidRPr="00A2338D" w:rsidRDefault="00587F39">
            <w:r w:rsidRPr="00A2338D">
              <w:t>Teórica</w:t>
            </w:r>
          </w:p>
        </w:tc>
        <w:tc>
          <w:tcPr>
            <w:tcW w:w="4108" w:type="dxa"/>
          </w:tcPr>
          <w:p w:rsidR="00DE5312" w:rsidRPr="00A2338D" w:rsidRDefault="00587F39">
            <w:pPr>
              <w:jc w:val="both"/>
            </w:pPr>
            <w:r w:rsidRPr="00A2338D">
              <w:t>El Objeto de la Relación Jurídica: cosas y bienes</w:t>
            </w:r>
          </w:p>
        </w:tc>
        <w:tc>
          <w:tcPr>
            <w:tcW w:w="1275" w:type="dxa"/>
          </w:tcPr>
          <w:p w:rsidR="00DE5312" w:rsidRPr="00A2338D" w:rsidRDefault="0058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A2338D">
              <w:rPr>
                <w:color w:val="000000"/>
              </w:rPr>
              <w:t>12</w:t>
            </w:r>
          </w:p>
        </w:tc>
        <w:tc>
          <w:tcPr>
            <w:tcW w:w="4099" w:type="dxa"/>
          </w:tcPr>
          <w:p w:rsidR="00DE5312" w:rsidRPr="00A2338D" w:rsidRDefault="00587F39">
            <w:pPr>
              <w:jc w:val="center"/>
            </w:pPr>
            <w:r w:rsidRPr="00A2338D">
              <w:t>Dres. Mario Leal – Luis Alejandro Ontiveros</w:t>
            </w:r>
          </w:p>
        </w:tc>
      </w:tr>
      <w:tr w:rsidR="00DE5312" w:rsidRPr="00A2338D" w:rsidTr="00A2338D">
        <w:trPr>
          <w:trHeight w:val="783"/>
        </w:trPr>
        <w:tc>
          <w:tcPr>
            <w:tcW w:w="978" w:type="dxa"/>
          </w:tcPr>
          <w:p w:rsidR="00DE5312" w:rsidRPr="00A2338D" w:rsidRDefault="00587F39">
            <w:pPr>
              <w:jc w:val="center"/>
            </w:pPr>
            <w:r w:rsidRPr="00A2338D">
              <w:t>9</w:t>
            </w:r>
          </w:p>
        </w:tc>
        <w:tc>
          <w:tcPr>
            <w:tcW w:w="1199" w:type="dxa"/>
          </w:tcPr>
          <w:p w:rsidR="00DE5312" w:rsidRPr="00A2338D" w:rsidRDefault="00D21FA6">
            <w:pPr>
              <w:jc w:val="center"/>
            </w:pPr>
            <w:r>
              <w:t>Martes</w:t>
            </w:r>
          </w:p>
          <w:p w:rsidR="00DE5312" w:rsidRPr="00A2338D" w:rsidRDefault="00D21FA6">
            <w:pPr>
              <w:jc w:val="center"/>
            </w:pPr>
            <w:r>
              <w:t>6</w:t>
            </w:r>
            <w:r w:rsidR="000C6A53" w:rsidRPr="00A2338D">
              <w:t>/0</w:t>
            </w:r>
            <w:r w:rsidR="00F648E1">
              <w:t>5</w:t>
            </w:r>
          </w:p>
        </w:tc>
        <w:tc>
          <w:tcPr>
            <w:tcW w:w="2483" w:type="dxa"/>
          </w:tcPr>
          <w:p w:rsidR="00DE5312" w:rsidRPr="00A2338D" w:rsidRDefault="00587F39">
            <w:r w:rsidRPr="00A2338D">
              <w:t xml:space="preserve">Teórica </w:t>
            </w:r>
          </w:p>
        </w:tc>
        <w:tc>
          <w:tcPr>
            <w:tcW w:w="4108" w:type="dxa"/>
          </w:tcPr>
          <w:p w:rsidR="00DE5312" w:rsidRPr="00A2338D" w:rsidRDefault="00587F39">
            <w:pPr>
              <w:jc w:val="both"/>
            </w:pPr>
            <w:r w:rsidRPr="00A2338D">
              <w:t>El Objeto de la Relación Jurídica: cosas y bienes</w:t>
            </w:r>
          </w:p>
        </w:tc>
        <w:tc>
          <w:tcPr>
            <w:tcW w:w="1275" w:type="dxa"/>
          </w:tcPr>
          <w:p w:rsidR="00DE5312" w:rsidRPr="00A2338D" w:rsidRDefault="0058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A2338D">
              <w:rPr>
                <w:color w:val="000000"/>
              </w:rPr>
              <w:t>12</w:t>
            </w:r>
          </w:p>
        </w:tc>
        <w:tc>
          <w:tcPr>
            <w:tcW w:w="4099" w:type="dxa"/>
          </w:tcPr>
          <w:p w:rsidR="00DE5312" w:rsidRPr="00A2338D" w:rsidRDefault="00587F39">
            <w:pPr>
              <w:jc w:val="center"/>
            </w:pPr>
            <w:r w:rsidRPr="00A2338D">
              <w:t>Dres. Mario Leal – Luis Alejandro Ontiveros</w:t>
            </w:r>
          </w:p>
        </w:tc>
      </w:tr>
      <w:tr w:rsidR="00DE5312" w:rsidRPr="00A2338D" w:rsidTr="00234A05">
        <w:tc>
          <w:tcPr>
            <w:tcW w:w="978" w:type="dxa"/>
            <w:shd w:val="clear" w:color="auto" w:fill="FFC000"/>
          </w:tcPr>
          <w:p w:rsidR="00DE5312" w:rsidRPr="00A2338D" w:rsidRDefault="00587F39">
            <w:pPr>
              <w:jc w:val="center"/>
              <w:rPr>
                <w:b/>
              </w:rPr>
            </w:pPr>
            <w:r w:rsidRPr="00A2338D">
              <w:rPr>
                <w:b/>
              </w:rPr>
              <w:t>9</w:t>
            </w:r>
          </w:p>
        </w:tc>
        <w:tc>
          <w:tcPr>
            <w:tcW w:w="1199" w:type="dxa"/>
            <w:shd w:val="clear" w:color="auto" w:fill="FFC000"/>
          </w:tcPr>
          <w:p w:rsidR="00DE5312" w:rsidRPr="00A2338D" w:rsidRDefault="00D21FA6">
            <w:pPr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  <w:p w:rsidR="00DE5312" w:rsidRPr="00A2338D" w:rsidRDefault="00D21FA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08</w:t>
            </w:r>
            <w:r w:rsidR="000C6A53" w:rsidRPr="00A2338D">
              <w:rPr>
                <w:b/>
              </w:rPr>
              <w:t>/0</w:t>
            </w:r>
            <w:r w:rsidR="00F648E1">
              <w:rPr>
                <w:b/>
              </w:rPr>
              <w:t>5</w:t>
            </w:r>
          </w:p>
        </w:tc>
        <w:tc>
          <w:tcPr>
            <w:tcW w:w="2483" w:type="dxa"/>
            <w:shd w:val="clear" w:color="auto" w:fill="FFC000"/>
          </w:tcPr>
          <w:p w:rsidR="00DE5312" w:rsidRPr="00A2338D" w:rsidRDefault="00587F39">
            <w:pPr>
              <w:rPr>
                <w:b/>
              </w:rPr>
            </w:pPr>
            <w:r w:rsidRPr="00A2338D">
              <w:lastRenderedPageBreak/>
              <w:t>Práctica</w:t>
            </w:r>
          </w:p>
        </w:tc>
        <w:tc>
          <w:tcPr>
            <w:tcW w:w="4108" w:type="dxa"/>
            <w:shd w:val="clear" w:color="auto" w:fill="FFC000"/>
          </w:tcPr>
          <w:p w:rsidR="00DE5312" w:rsidRPr="00A2338D" w:rsidRDefault="00587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A2338D">
              <w:rPr>
                <w:b/>
                <w:color w:val="000000"/>
              </w:rPr>
              <w:t>Trabajo Práctico</w:t>
            </w:r>
          </w:p>
        </w:tc>
        <w:tc>
          <w:tcPr>
            <w:tcW w:w="1275" w:type="dxa"/>
            <w:shd w:val="clear" w:color="auto" w:fill="FFC000"/>
          </w:tcPr>
          <w:p w:rsidR="00DE5312" w:rsidRPr="00A2338D" w:rsidRDefault="0058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A2338D">
              <w:rPr>
                <w:b/>
                <w:color w:val="000000"/>
              </w:rPr>
              <w:t>10 a 12</w:t>
            </w:r>
          </w:p>
        </w:tc>
        <w:tc>
          <w:tcPr>
            <w:tcW w:w="4099" w:type="dxa"/>
            <w:shd w:val="clear" w:color="auto" w:fill="FFC000"/>
          </w:tcPr>
          <w:p w:rsidR="00DE5312" w:rsidRPr="00A2338D" w:rsidRDefault="00587F39">
            <w:pPr>
              <w:jc w:val="center"/>
            </w:pPr>
            <w:r w:rsidRPr="00A2338D">
              <w:t>Dres. Mario Leal – Luis Alejandro Ontiveros</w:t>
            </w:r>
          </w:p>
        </w:tc>
      </w:tr>
      <w:tr w:rsidR="00DE5312" w:rsidRPr="00A2338D" w:rsidTr="00A2338D">
        <w:tc>
          <w:tcPr>
            <w:tcW w:w="978" w:type="dxa"/>
          </w:tcPr>
          <w:p w:rsidR="00DE5312" w:rsidRPr="00A2338D" w:rsidRDefault="00587F39">
            <w:pPr>
              <w:jc w:val="center"/>
            </w:pPr>
            <w:r w:rsidRPr="00A2338D">
              <w:lastRenderedPageBreak/>
              <w:t>9</w:t>
            </w:r>
          </w:p>
        </w:tc>
        <w:tc>
          <w:tcPr>
            <w:tcW w:w="1199" w:type="dxa"/>
          </w:tcPr>
          <w:p w:rsidR="00DE5312" w:rsidRPr="00A2338D" w:rsidRDefault="00D21FA6">
            <w:pPr>
              <w:jc w:val="center"/>
            </w:pPr>
            <w:r>
              <w:t>Lunes</w:t>
            </w:r>
            <w:r w:rsidR="00587F39" w:rsidRPr="00A2338D">
              <w:t xml:space="preserve"> </w:t>
            </w:r>
          </w:p>
          <w:p w:rsidR="00DE5312" w:rsidRPr="00A2338D" w:rsidRDefault="00D21FA6">
            <w:pPr>
              <w:jc w:val="center"/>
            </w:pPr>
            <w:r>
              <w:t>12</w:t>
            </w:r>
            <w:r w:rsidR="00587F39" w:rsidRPr="00A2338D">
              <w:t>/05</w:t>
            </w:r>
          </w:p>
        </w:tc>
        <w:tc>
          <w:tcPr>
            <w:tcW w:w="2483" w:type="dxa"/>
          </w:tcPr>
          <w:p w:rsidR="00DE5312" w:rsidRPr="00A2338D" w:rsidRDefault="00587F39">
            <w:r w:rsidRPr="00A2338D">
              <w:t>Teórica</w:t>
            </w:r>
          </w:p>
        </w:tc>
        <w:tc>
          <w:tcPr>
            <w:tcW w:w="4108" w:type="dxa"/>
          </w:tcPr>
          <w:p w:rsidR="00DE5312" w:rsidRPr="00A2338D" w:rsidRDefault="00587F39">
            <w:pPr>
              <w:jc w:val="both"/>
            </w:pPr>
            <w:r w:rsidRPr="00A2338D">
              <w:t>La causa de la relación jurídica: los hechos jurídicos</w:t>
            </w:r>
          </w:p>
        </w:tc>
        <w:tc>
          <w:tcPr>
            <w:tcW w:w="1275" w:type="dxa"/>
          </w:tcPr>
          <w:p w:rsidR="00DE5312" w:rsidRPr="00A2338D" w:rsidRDefault="0058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A2338D">
              <w:rPr>
                <w:color w:val="000000"/>
              </w:rPr>
              <w:t>13</w:t>
            </w:r>
          </w:p>
        </w:tc>
        <w:tc>
          <w:tcPr>
            <w:tcW w:w="4099" w:type="dxa"/>
          </w:tcPr>
          <w:p w:rsidR="00DE5312" w:rsidRPr="00A2338D" w:rsidRDefault="00587F39">
            <w:pPr>
              <w:jc w:val="center"/>
            </w:pPr>
            <w:r w:rsidRPr="00A2338D">
              <w:t>Dres. Mario Leal – Luis Alejandro Ontiveros</w:t>
            </w:r>
          </w:p>
        </w:tc>
      </w:tr>
      <w:tr w:rsidR="00DE5312" w:rsidRPr="00A2338D" w:rsidTr="00A2338D">
        <w:tc>
          <w:tcPr>
            <w:tcW w:w="978" w:type="dxa"/>
          </w:tcPr>
          <w:p w:rsidR="00DE5312" w:rsidRPr="00A2338D" w:rsidRDefault="00587F39">
            <w:pPr>
              <w:jc w:val="center"/>
            </w:pPr>
            <w:r w:rsidRPr="00A2338D">
              <w:t>10</w:t>
            </w:r>
          </w:p>
        </w:tc>
        <w:tc>
          <w:tcPr>
            <w:tcW w:w="1199" w:type="dxa"/>
          </w:tcPr>
          <w:p w:rsidR="00DE5312" w:rsidRPr="00A2338D" w:rsidRDefault="00D21FA6">
            <w:pPr>
              <w:jc w:val="center"/>
            </w:pPr>
            <w:r>
              <w:t>Martes</w:t>
            </w:r>
            <w:r w:rsidR="00587F39" w:rsidRPr="00A2338D">
              <w:t xml:space="preserve"> </w:t>
            </w:r>
          </w:p>
          <w:p w:rsidR="00DE5312" w:rsidRPr="00A2338D" w:rsidRDefault="00D21FA6">
            <w:pPr>
              <w:jc w:val="center"/>
            </w:pPr>
            <w:r>
              <w:t>13</w:t>
            </w:r>
            <w:r w:rsidR="00587F39" w:rsidRPr="00A2338D">
              <w:t>/05</w:t>
            </w:r>
          </w:p>
        </w:tc>
        <w:tc>
          <w:tcPr>
            <w:tcW w:w="2483" w:type="dxa"/>
          </w:tcPr>
          <w:p w:rsidR="00DE5312" w:rsidRPr="00A2338D" w:rsidRDefault="00587F39">
            <w:r w:rsidRPr="00A2338D">
              <w:t>Teórica / Práctica</w:t>
            </w:r>
          </w:p>
        </w:tc>
        <w:tc>
          <w:tcPr>
            <w:tcW w:w="4108" w:type="dxa"/>
          </w:tcPr>
          <w:p w:rsidR="00DE5312" w:rsidRPr="00A2338D" w:rsidRDefault="00587F39">
            <w:pPr>
              <w:jc w:val="both"/>
            </w:pPr>
            <w:r w:rsidRPr="00A2338D">
              <w:t>La causa de la relación jurídica: los hechos jurídicos</w:t>
            </w:r>
          </w:p>
        </w:tc>
        <w:tc>
          <w:tcPr>
            <w:tcW w:w="1275" w:type="dxa"/>
          </w:tcPr>
          <w:p w:rsidR="00DE5312" w:rsidRPr="00A2338D" w:rsidRDefault="0058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A2338D">
              <w:rPr>
                <w:color w:val="000000"/>
              </w:rPr>
              <w:t>13</w:t>
            </w:r>
          </w:p>
        </w:tc>
        <w:tc>
          <w:tcPr>
            <w:tcW w:w="4099" w:type="dxa"/>
          </w:tcPr>
          <w:p w:rsidR="00DE5312" w:rsidRPr="00A2338D" w:rsidRDefault="00587F39">
            <w:pPr>
              <w:jc w:val="center"/>
            </w:pPr>
            <w:r w:rsidRPr="00A2338D">
              <w:t>Dres. Mario Leal – Luis Alejandro Ontiveros</w:t>
            </w:r>
          </w:p>
        </w:tc>
      </w:tr>
      <w:tr w:rsidR="00DE5312" w:rsidRPr="00A2338D" w:rsidTr="00234A05">
        <w:tc>
          <w:tcPr>
            <w:tcW w:w="978" w:type="dxa"/>
            <w:shd w:val="clear" w:color="auto" w:fill="FFC000"/>
          </w:tcPr>
          <w:p w:rsidR="00DE5312" w:rsidRPr="00A2338D" w:rsidRDefault="00587F39">
            <w:pPr>
              <w:jc w:val="center"/>
              <w:rPr>
                <w:b/>
              </w:rPr>
            </w:pPr>
            <w:r w:rsidRPr="00A2338D">
              <w:rPr>
                <w:b/>
              </w:rPr>
              <w:t>10</w:t>
            </w:r>
          </w:p>
        </w:tc>
        <w:tc>
          <w:tcPr>
            <w:tcW w:w="1199" w:type="dxa"/>
            <w:shd w:val="clear" w:color="auto" w:fill="FFC000"/>
          </w:tcPr>
          <w:p w:rsidR="00DE5312" w:rsidRPr="00A2338D" w:rsidRDefault="00D21FA6">
            <w:pPr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  <w:p w:rsidR="00DE5312" w:rsidRPr="00A2338D" w:rsidRDefault="00D21FA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587F39" w:rsidRPr="00A2338D">
              <w:rPr>
                <w:b/>
              </w:rPr>
              <w:t>/05</w:t>
            </w:r>
          </w:p>
        </w:tc>
        <w:tc>
          <w:tcPr>
            <w:tcW w:w="2483" w:type="dxa"/>
            <w:shd w:val="clear" w:color="auto" w:fill="FFC000"/>
          </w:tcPr>
          <w:p w:rsidR="00DE5312" w:rsidRPr="00234A05" w:rsidRDefault="00234A05">
            <w:r w:rsidRPr="00234A05">
              <w:t>Practica</w:t>
            </w:r>
          </w:p>
        </w:tc>
        <w:tc>
          <w:tcPr>
            <w:tcW w:w="4108" w:type="dxa"/>
            <w:shd w:val="clear" w:color="auto" w:fill="FFC000"/>
          </w:tcPr>
          <w:p w:rsidR="00DE5312" w:rsidRPr="00A2338D" w:rsidRDefault="00587F39">
            <w:pPr>
              <w:jc w:val="both"/>
              <w:rPr>
                <w:b/>
              </w:rPr>
            </w:pPr>
            <w:r w:rsidRPr="00A2338D">
              <w:rPr>
                <w:b/>
              </w:rPr>
              <w:t>Trabajo Practico</w:t>
            </w:r>
          </w:p>
        </w:tc>
        <w:tc>
          <w:tcPr>
            <w:tcW w:w="1275" w:type="dxa"/>
            <w:shd w:val="clear" w:color="auto" w:fill="FFC000"/>
          </w:tcPr>
          <w:p w:rsidR="00DE5312" w:rsidRPr="00A2338D" w:rsidRDefault="0058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A2338D">
              <w:rPr>
                <w:b/>
                <w:color w:val="000000"/>
              </w:rPr>
              <w:t>13 a 14</w:t>
            </w:r>
          </w:p>
        </w:tc>
        <w:tc>
          <w:tcPr>
            <w:tcW w:w="4099" w:type="dxa"/>
            <w:shd w:val="clear" w:color="auto" w:fill="FFC000"/>
          </w:tcPr>
          <w:p w:rsidR="00DE5312" w:rsidRPr="00A2338D" w:rsidRDefault="00587F39">
            <w:pPr>
              <w:jc w:val="center"/>
            </w:pPr>
            <w:r w:rsidRPr="00A2338D">
              <w:t>Dres. Mario Leal – Luis Alejandro Ontiveros</w:t>
            </w:r>
          </w:p>
        </w:tc>
      </w:tr>
      <w:tr w:rsidR="000C6A53" w:rsidRPr="00A2338D" w:rsidTr="00A2338D">
        <w:tc>
          <w:tcPr>
            <w:tcW w:w="978" w:type="dxa"/>
            <w:shd w:val="clear" w:color="auto" w:fill="A8D08D"/>
          </w:tcPr>
          <w:p w:rsidR="000C6A53" w:rsidRPr="00A2338D" w:rsidRDefault="00A64EF9">
            <w:pPr>
              <w:jc w:val="center"/>
              <w:rPr>
                <w:b/>
              </w:rPr>
            </w:pPr>
            <w:r w:rsidRPr="00A2338D">
              <w:rPr>
                <w:b/>
              </w:rPr>
              <w:t>10</w:t>
            </w:r>
          </w:p>
        </w:tc>
        <w:tc>
          <w:tcPr>
            <w:tcW w:w="1199" w:type="dxa"/>
            <w:shd w:val="clear" w:color="auto" w:fill="A8D08D"/>
          </w:tcPr>
          <w:p w:rsidR="000C6A53" w:rsidRPr="00A2338D" w:rsidRDefault="00D21FA6">
            <w:pPr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  <w:p w:rsidR="00A64EF9" w:rsidRPr="00A2338D" w:rsidRDefault="00D21FA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A64EF9" w:rsidRPr="00A2338D">
              <w:rPr>
                <w:b/>
              </w:rPr>
              <w:t>/05</w:t>
            </w:r>
          </w:p>
        </w:tc>
        <w:tc>
          <w:tcPr>
            <w:tcW w:w="2483" w:type="dxa"/>
            <w:shd w:val="clear" w:color="auto" w:fill="A8D08D"/>
          </w:tcPr>
          <w:p w:rsidR="000C6A53" w:rsidRPr="00A2338D" w:rsidRDefault="000C6A53">
            <w:pPr>
              <w:rPr>
                <w:b/>
              </w:rPr>
            </w:pPr>
          </w:p>
        </w:tc>
        <w:tc>
          <w:tcPr>
            <w:tcW w:w="4108" w:type="dxa"/>
            <w:shd w:val="clear" w:color="auto" w:fill="A8D08D"/>
          </w:tcPr>
          <w:p w:rsidR="000C6A53" w:rsidRPr="00A2338D" w:rsidRDefault="00941D00">
            <w:pPr>
              <w:jc w:val="both"/>
              <w:rPr>
                <w:b/>
              </w:rPr>
            </w:pPr>
            <w:r w:rsidRPr="00A2338D">
              <w:rPr>
                <w:b/>
              </w:rPr>
              <w:t>Clase Consulta</w:t>
            </w:r>
          </w:p>
        </w:tc>
        <w:tc>
          <w:tcPr>
            <w:tcW w:w="1275" w:type="dxa"/>
            <w:shd w:val="clear" w:color="auto" w:fill="A8D08D"/>
          </w:tcPr>
          <w:p w:rsidR="000C6A53" w:rsidRPr="00A2338D" w:rsidRDefault="000C6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099" w:type="dxa"/>
            <w:shd w:val="clear" w:color="auto" w:fill="A8D08D"/>
          </w:tcPr>
          <w:p w:rsidR="000C6A53" w:rsidRPr="00A2338D" w:rsidRDefault="000C6A53">
            <w:pPr>
              <w:jc w:val="center"/>
            </w:pPr>
          </w:p>
        </w:tc>
      </w:tr>
      <w:tr w:rsidR="00DE5312" w:rsidRPr="00A2338D" w:rsidTr="00A2338D">
        <w:tc>
          <w:tcPr>
            <w:tcW w:w="978" w:type="dxa"/>
          </w:tcPr>
          <w:p w:rsidR="00DE5312" w:rsidRPr="00A2338D" w:rsidRDefault="00587F39">
            <w:pPr>
              <w:jc w:val="center"/>
            </w:pPr>
            <w:r w:rsidRPr="00A2338D">
              <w:t>11</w:t>
            </w:r>
          </w:p>
        </w:tc>
        <w:tc>
          <w:tcPr>
            <w:tcW w:w="1199" w:type="dxa"/>
          </w:tcPr>
          <w:p w:rsidR="00DE5312" w:rsidRPr="00A2338D" w:rsidRDefault="00D21FA6" w:rsidP="00A64EF9">
            <w:pPr>
              <w:jc w:val="center"/>
            </w:pPr>
            <w:r>
              <w:t>Martes 20</w:t>
            </w:r>
            <w:r w:rsidR="00587F39" w:rsidRPr="00A2338D">
              <w:t>/0</w:t>
            </w:r>
            <w:r w:rsidR="00A64EF9" w:rsidRPr="00A2338D">
              <w:t>5</w:t>
            </w:r>
          </w:p>
        </w:tc>
        <w:tc>
          <w:tcPr>
            <w:tcW w:w="2483" w:type="dxa"/>
          </w:tcPr>
          <w:p w:rsidR="00DE5312" w:rsidRPr="00A2338D" w:rsidRDefault="00587F39">
            <w:r w:rsidRPr="00A2338D">
              <w:t>Teórica</w:t>
            </w:r>
          </w:p>
        </w:tc>
        <w:tc>
          <w:tcPr>
            <w:tcW w:w="4108" w:type="dxa"/>
          </w:tcPr>
          <w:p w:rsidR="00DE5312" w:rsidRPr="00A2338D" w:rsidRDefault="00587F39">
            <w:pPr>
              <w:jc w:val="both"/>
            </w:pPr>
            <w:r w:rsidRPr="00A2338D">
              <w:t>La causa de la relación jurídica: el acto jurídico.</w:t>
            </w:r>
          </w:p>
        </w:tc>
        <w:tc>
          <w:tcPr>
            <w:tcW w:w="1275" w:type="dxa"/>
          </w:tcPr>
          <w:p w:rsidR="00DE5312" w:rsidRPr="00A2338D" w:rsidRDefault="0058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A2338D">
              <w:rPr>
                <w:color w:val="000000"/>
              </w:rPr>
              <w:t>14</w:t>
            </w:r>
          </w:p>
        </w:tc>
        <w:tc>
          <w:tcPr>
            <w:tcW w:w="4099" w:type="dxa"/>
          </w:tcPr>
          <w:p w:rsidR="00DE5312" w:rsidRPr="00A2338D" w:rsidRDefault="00587F39">
            <w:pPr>
              <w:jc w:val="center"/>
            </w:pPr>
            <w:r w:rsidRPr="00A2338D">
              <w:t>Dres. Mario Leal – Luis Alejandro Ontiveros</w:t>
            </w:r>
          </w:p>
        </w:tc>
      </w:tr>
      <w:tr w:rsidR="00DE5312" w:rsidRPr="00A2338D" w:rsidTr="00A2338D">
        <w:tc>
          <w:tcPr>
            <w:tcW w:w="978" w:type="dxa"/>
          </w:tcPr>
          <w:p w:rsidR="00DE5312" w:rsidRPr="00A2338D" w:rsidRDefault="00587F39">
            <w:pPr>
              <w:jc w:val="center"/>
            </w:pPr>
            <w:r w:rsidRPr="00A2338D">
              <w:t>11</w:t>
            </w:r>
          </w:p>
        </w:tc>
        <w:tc>
          <w:tcPr>
            <w:tcW w:w="1199" w:type="dxa"/>
          </w:tcPr>
          <w:p w:rsidR="00DE5312" w:rsidRPr="00A2338D" w:rsidRDefault="00D21FA6">
            <w:pPr>
              <w:jc w:val="center"/>
            </w:pPr>
            <w:r>
              <w:t>Jueves</w:t>
            </w:r>
          </w:p>
          <w:p w:rsidR="00DE5312" w:rsidRPr="00A2338D" w:rsidRDefault="00D21FA6" w:rsidP="00A64EF9">
            <w:pPr>
              <w:jc w:val="center"/>
            </w:pPr>
            <w:r>
              <w:t>22</w:t>
            </w:r>
            <w:r w:rsidR="00587F39" w:rsidRPr="00A2338D">
              <w:t>/0</w:t>
            </w:r>
            <w:r w:rsidR="00A64EF9" w:rsidRPr="00A2338D">
              <w:t>5</w:t>
            </w:r>
          </w:p>
        </w:tc>
        <w:tc>
          <w:tcPr>
            <w:tcW w:w="2483" w:type="dxa"/>
          </w:tcPr>
          <w:p w:rsidR="00DE5312" w:rsidRPr="00A2338D" w:rsidRDefault="00587F39">
            <w:r w:rsidRPr="00A2338D">
              <w:t>Teórica / Práctica</w:t>
            </w:r>
          </w:p>
        </w:tc>
        <w:tc>
          <w:tcPr>
            <w:tcW w:w="4108" w:type="dxa"/>
          </w:tcPr>
          <w:p w:rsidR="00DE5312" w:rsidRPr="00A2338D" w:rsidRDefault="00587F39">
            <w:pPr>
              <w:jc w:val="both"/>
            </w:pPr>
            <w:r w:rsidRPr="00A2338D">
              <w:t>La causa de la relación jurídica: el acto jurídico.</w:t>
            </w:r>
          </w:p>
        </w:tc>
        <w:tc>
          <w:tcPr>
            <w:tcW w:w="1275" w:type="dxa"/>
          </w:tcPr>
          <w:p w:rsidR="00DE5312" w:rsidRPr="00A2338D" w:rsidRDefault="0058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A2338D">
              <w:rPr>
                <w:color w:val="000000"/>
              </w:rPr>
              <w:t>14</w:t>
            </w:r>
          </w:p>
        </w:tc>
        <w:tc>
          <w:tcPr>
            <w:tcW w:w="4099" w:type="dxa"/>
          </w:tcPr>
          <w:p w:rsidR="00DE5312" w:rsidRPr="00A2338D" w:rsidRDefault="00587F39">
            <w:pPr>
              <w:jc w:val="center"/>
            </w:pPr>
            <w:r w:rsidRPr="00A2338D">
              <w:t>Dres. Mario Leal – Luis Alejandro Ontiveros</w:t>
            </w:r>
          </w:p>
        </w:tc>
      </w:tr>
      <w:tr w:rsidR="00DE5312" w:rsidRPr="00A2338D" w:rsidTr="00A2338D">
        <w:tc>
          <w:tcPr>
            <w:tcW w:w="978" w:type="dxa"/>
          </w:tcPr>
          <w:p w:rsidR="00DE5312" w:rsidRPr="00A2338D" w:rsidRDefault="00587F39">
            <w:pPr>
              <w:jc w:val="center"/>
            </w:pPr>
            <w:r w:rsidRPr="00A2338D">
              <w:t>11</w:t>
            </w:r>
          </w:p>
        </w:tc>
        <w:tc>
          <w:tcPr>
            <w:tcW w:w="1199" w:type="dxa"/>
          </w:tcPr>
          <w:p w:rsidR="00DE5312" w:rsidRPr="00A2338D" w:rsidRDefault="00D21FA6">
            <w:pPr>
              <w:jc w:val="center"/>
            </w:pPr>
            <w:r>
              <w:t>Lunes</w:t>
            </w:r>
            <w:r w:rsidR="00587F39" w:rsidRPr="00A2338D">
              <w:t xml:space="preserve"> </w:t>
            </w:r>
          </w:p>
          <w:p w:rsidR="00DE5312" w:rsidRPr="00A2338D" w:rsidRDefault="00D21FA6">
            <w:pPr>
              <w:jc w:val="center"/>
            </w:pPr>
            <w:r>
              <w:t>26</w:t>
            </w:r>
            <w:r w:rsidR="00A64EF9" w:rsidRPr="00A2338D">
              <w:t>/05</w:t>
            </w:r>
          </w:p>
        </w:tc>
        <w:tc>
          <w:tcPr>
            <w:tcW w:w="2483" w:type="dxa"/>
          </w:tcPr>
          <w:p w:rsidR="00DE5312" w:rsidRPr="00A2338D" w:rsidRDefault="00587F39">
            <w:r w:rsidRPr="00A2338D">
              <w:t>Teórica</w:t>
            </w:r>
          </w:p>
        </w:tc>
        <w:tc>
          <w:tcPr>
            <w:tcW w:w="4108" w:type="dxa"/>
          </w:tcPr>
          <w:p w:rsidR="00DE5312" w:rsidRPr="00A2338D" w:rsidRDefault="00587F39">
            <w:pPr>
              <w:jc w:val="both"/>
            </w:pPr>
            <w:r w:rsidRPr="00A2338D">
              <w:t xml:space="preserve">La causa de la relación jurídica: Modalidades del acto jurídico. </w:t>
            </w:r>
          </w:p>
        </w:tc>
        <w:tc>
          <w:tcPr>
            <w:tcW w:w="1275" w:type="dxa"/>
          </w:tcPr>
          <w:p w:rsidR="00DE5312" w:rsidRPr="00A2338D" w:rsidRDefault="0058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A2338D">
              <w:rPr>
                <w:color w:val="000000"/>
              </w:rPr>
              <w:t>15</w:t>
            </w:r>
          </w:p>
        </w:tc>
        <w:tc>
          <w:tcPr>
            <w:tcW w:w="4099" w:type="dxa"/>
          </w:tcPr>
          <w:p w:rsidR="00DE5312" w:rsidRPr="00A2338D" w:rsidRDefault="00587F39">
            <w:pPr>
              <w:jc w:val="center"/>
            </w:pPr>
            <w:r w:rsidRPr="00A2338D">
              <w:t>Dres. Mario Leal – Luis Alejandro Ontiveros</w:t>
            </w:r>
          </w:p>
        </w:tc>
      </w:tr>
      <w:tr w:rsidR="00DE5312" w:rsidRPr="00A2338D" w:rsidTr="00A2338D">
        <w:tc>
          <w:tcPr>
            <w:tcW w:w="978" w:type="dxa"/>
          </w:tcPr>
          <w:p w:rsidR="00DE5312" w:rsidRPr="00A2338D" w:rsidRDefault="00587F39">
            <w:pPr>
              <w:jc w:val="center"/>
            </w:pPr>
            <w:r w:rsidRPr="00A2338D">
              <w:t>12</w:t>
            </w:r>
          </w:p>
        </w:tc>
        <w:tc>
          <w:tcPr>
            <w:tcW w:w="1199" w:type="dxa"/>
          </w:tcPr>
          <w:p w:rsidR="00DE5312" w:rsidRPr="00A2338D" w:rsidRDefault="00D21FA6">
            <w:pPr>
              <w:jc w:val="center"/>
            </w:pPr>
            <w:r>
              <w:t>Martes</w:t>
            </w:r>
          </w:p>
          <w:p w:rsidR="00DE5312" w:rsidRPr="00A2338D" w:rsidRDefault="00D21FA6" w:rsidP="00A64EF9">
            <w:pPr>
              <w:jc w:val="center"/>
            </w:pPr>
            <w:r>
              <w:lastRenderedPageBreak/>
              <w:t>27</w:t>
            </w:r>
            <w:r w:rsidR="00587F39" w:rsidRPr="00A2338D">
              <w:t>/0</w:t>
            </w:r>
            <w:r>
              <w:t>5</w:t>
            </w:r>
          </w:p>
        </w:tc>
        <w:tc>
          <w:tcPr>
            <w:tcW w:w="2483" w:type="dxa"/>
          </w:tcPr>
          <w:p w:rsidR="00DE5312" w:rsidRPr="00A2338D" w:rsidRDefault="00587F39">
            <w:r w:rsidRPr="00A2338D">
              <w:lastRenderedPageBreak/>
              <w:t>Teórica / Práctica</w:t>
            </w:r>
          </w:p>
        </w:tc>
        <w:tc>
          <w:tcPr>
            <w:tcW w:w="4108" w:type="dxa"/>
          </w:tcPr>
          <w:p w:rsidR="00DE5312" w:rsidRPr="00A2338D" w:rsidRDefault="00587F39">
            <w:pPr>
              <w:jc w:val="both"/>
            </w:pPr>
            <w:r w:rsidRPr="00A2338D">
              <w:t>Representación</w:t>
            </w:r>
          </w:p>
        </w:tc>
        <w:tc>
          <w:tcPr>
            <w:tcW w:w="1275" w:type="dxa"/>
          </w:tcPr>
          <w:p w:rsidR="00DE5312" w:rsidRPr="00A2338D" w:rsidRDefault="0058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A2338D">
              <w:rPr>
                <w:color w:val="000000"/>
              </w:rPr>
              <w:t>15</w:t>
            </w:r>
          </w:p>
        </w:tc>
        <w:tc>
          <w:tcPr>
            <w:tcW w:w="4099" w:type="dxa"/>
          </w:tcPr>
          <w:p w:rsidR="00DE5312" w:rsidRPr="00A2338D" w:rsidRDefault="00587F39">
            <w:pPr>
              <w:jc w:val="center"/>
            </w:pPr>
            <w:r w:rsidRPr="00A2338D">
              <w:t>Dres. Mario Leal – Luis Alejandro Ontiveros</w:t>
            </w:r>
          </w:p>
        </w:tc>
      </w:tr>
      <w:tr w:rsidR="00DE5312" w:rsidRPr="00A2338D" w:rsidTr="00A2338D">
        <w:tc>
          <w:tcPr>
            <w:tcW w:w="978" w:type="dxa"/>
          </w:tcPr>
          <w:p w:rsidR="00DE5312" w:rsidRPr="00A2338D" w:rsidRDefault="00176A72">
            <w:pPr>
              <w:jc w:val="center"/>
            </w:pPr>
            <w:r w:rsidRPr="00A2338D">
              <w:lastRenderedPageBreak/>
              <w:t>12</w:t>
            </w:r>
          </w:p>
        </w:tc>
        <w:tc>
          <w:tcPr>
            <w:tcW w:w="1199" w:type="dxa"/>
          </w:tcPr>
          <w:p w:rsidR="00DE5312" w:rsidRPr="00A2338D" w:rsidRDefault="00D21FA6" w:rsidP="00A64EF9">
            <w:pPr>
              <w:jc w:val="center"/>
            </w:pPr>
            <w:r>
              <w:t>Jueves 29</w:t>
            </w:r>
            <w:r w:rsidR="00587F39" w:rsidRPr="00A2338D">
              <w:t>/0</w:t>
            </w:r>
            <w:r>
              <w:t>5</w:t>
            </w:r>
          </w:p>
        </w:tc>
        <w:tc>
          <w:tcPr>
            <w:tcW w:w="2483" w:type="dxa"/>
          </w:tcPr>
          <w:p w:rsidR="00DE5312" w:rsidRPr="00A2338D" w:rsidRDefault="00587F39">
            <w:r w:rsidRPr="00A2338D">
              <w:t>Teórica</w:t>
            </w:r>
          </w:p>
        </w:tc>
        <w:tc>
          <w:tcPr>
            <w:tcW w:w="4108" w:type="dxa"/>
          </w:tcPr>
          <w:p w:rsidR="00DE5312" w:rsidRPr="00A2338D" w:rsidRDefault="00587F39">
            <w:pPr>
              <w:jc w:val="both"/>
            </w:pPr>
            <w:r w:rsidRPr="00A2338D">
              <w:t>Prueba de los hechos y actos jurídicos</w:t>
            </w:r>
          </w:p>
        </w:tc>
        <w:tc>
          <w:tcPr>
            <w:tcW w:w="1275" w:type="dxa"/>
          </w:tcPr>
          <w:p w:rsidR="00DE5312" w:rsidRPr="00A2338D" w:rsidRDefault="0058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A2338D">
              <w:rPr>
                <w:color w:val="000000"/>
              </w:rPr>
              <w:t>16</w:t>
            </w:r>
          </w:p>
        </w:tc>
        <w:tc>
          <w:tcPr>
            <w:tcW w:w="4099" w:type="dxa"/>
          </w:tcPr>
          <w:p w:rsidR="00DE5312" w:rsidRPr="00A2338D" w:rsidRDefault="00587F39">
            <w:pPr>
              <w:jc w:val="center"/>
            </w:pPr>
            <w:r w:rsidRPr="00A2338D">
              <w:t>Dres. Mario Leal – Luis Alejandro Ontiveros</w:t>
            </w:r>
          </w:p>
        </w:tc>
      </w:tr>
      <w:tr w:rsidR="00DE5312" w:rsidRPr="00A2338D" w:rsidTr="00A2338D">
        <w:tc>
          <w:tcPr>
            <w:tcW w:w="978" w:type="dxa"/>
          </w:tcPr>
          <w:p w:rsidR="00DE5312" w:rsidRPr="00A2338D" w:rsidRDefault="00176A72">
            <w:pPr>
              <w:jc w:val="center"/>
            </w:pPr>
            <w:r w:rsidRPr="00A2338D">
              <w:t>12</w:t>
            </w:r>
          </w:p>
        </w:tc>
        <w:tc>
          <w:tcPr>
            <w:tcW w:w="1199" w:type="dxa"/>
          </w:tcPr>
          <w:p w:rsidR="00DE5312" w:rsidRPr="00A2338D" w:rsidRDefault="00D21FA6">
            <w:pPr>
              <w:jc w:val="center"/>
            </w:pPr>
            <w:r>
              <w:t>Lunes</w:t>
            </w:r>
          </w:p>
          <w:p w:rsidR="00DE5312" w:rsidRPr="00A2338D" w:rsidRDefault="00D21FA6" w:rsidP="00A64EF9">
            <w:pPr>
              <w:jc w:val="center"/>
            </w:pPr>
            <w:r>
              <w:t>02</w:t>
            </w:r>
            <w:r w:rsidR="00587F39" w:rsidRPr="00A2338D">
              <w:t>/0</w:t>
            </w:r>
            <w:r w:rsidR="00C40C5A">
              <w:t>6</w:t>
            </w:r>
          </w:p>
        </w:tc>
        <w:tc>
          <w:tcPr>
            <w:tcW w:w="2483" w:type="dxa"/>
          </w:tcPr>
          <w:p w:rsidR="00DE5312" w:rsidRPr="00A2338D" w:rsidRDefault="00587F39">
            <w:r w:rsidRPr="00A2338D">
              <w:t>Teórica / Práctica</w:t>
            </w:r>
          </w:p>
        </w:tc>
        <w:tc>
          <w:tcPr>
            <w:tcW w:w="4108" w:type="dxa"/>
          </w:tcPr>
          <w:p w:rsidR="00DE5312" w:rsidRPr="00A2338D" w:rsidRDefault="00587F39">
            <w:pPr>
              <w:jc w:val="both"/>
            </w:pPr>
            <w:r w:rsidRPr="00A2338D">
              <w:t>Prueba de los hechos y actos jurídicos</w:t>
            </w:r>
          </w:p>
        </w:tc>
        <w:tc>
          <w:tcPr>
            <w:tcW w:w="1275" w:type="dxa"/>
          </w:tcPr>
          <w:p w:rsidR="00DE5312" w:rsidRPr="00A2338D" w:rsidRDefault="0058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A2338D">
              <w:rPr>
                <w:color w:val="000000"/>
              </w:rPr>
              <w:t>16</w:t>
            </w:r>
          </w:p>
        </w:tc>
        <w:tc>
          <w:tcPr>
            <w:tcW w:w="4099" w:type="dxa"/>
          </w:tcPr>
          <w:p w:rsidR="00DE5312" w:rsidRPr="00A2338D" w:rsidRDefault="00587F39">
            <w:pPr>
              <w:jc w:val="center"/>
            </w:pPr>
            <w:r w:rsidRPr="00A2338D">
              <w:t>Dres. Mario Leal – Luis Alejandro Ontiveros</w:t>
            </w:r>
          </w:p>
        </w:tc>
      </w:tr>
      <w:tr w:rsidR="00A64EF9" w:rsidRPr="00A2338D" w:rsidTr="00A2338D">
        <w:tc>
          <w:tcPr>
            <w:tcW w:w="978" w:type="dxa"/>
          </w:tcPr>
          <w:p w:rsidR="00A64EF9" w:rsidRPr="00A2338D" w:rsidRDefault="00176A72">
            <w:pPr>
              <w:jc w:val="center"/>
            </w:pPr>
            <w:r w:rsidRPr="00A2338D">
              <w:t>13</w:t>
            </w:r>
          </w:p>
        </w:tc>
        <w:tc>
          <w:tcPr>
            <w:tcW w:w="1199" w:type="dxa"/>
          </w:tcPr>
          <w:p w:rsidR="00A64EF9" w:rsidRPr="00A2338D" w:rsidRDefault="00D21FA6">
            <w:pPr>
              <w:jc w:val="center"/>
            </w:pPr>
            <w:r>
              <w:t>Martes 03</w:t>
            </w:r>
            <w:r w:rsidR="00C40C5A">
              <w:t>/06</w:t>
            </w:r>
          </w:p>
        </w:tc>
        <w:tc>
          <w:tcPr>
            <w:tcW w:w="2483" w:type="dxa"/>
          </w:tcPr>
          <w:p w:rsidR="00A64EF9" w:rsidRPr="00A2338D" w:rsidRDefault="00941D00">
            <w:r w:rsidRPr="00A2338D">
              <w:t>Teórica/ Practica</w:t>
            </w:r>
          </w:p>
        </w:tc>
        <w:tc>
          <w:tcPr>
            <w:tcW w:w="4108" w:type="dxa"/>
          </w:tcPr>
          <w:p w:rsidR="00A64EF9" w:rsidRPr="00A2338D" w:rsidRDefault="00941D00">
            <w:pPr>
              <w:jc w:val="both"/>
            </w:pPr>
            <w:r w:rsidRPr="00A2338D">
              <w:t xml:space="preserve">Vicios de los actos voluntarios en general </w:t>
            </w:r>
          </w:p>
        </w:tc>
        <w:tc>
          <w:tcPr>
            <w:tcW w:w="1275" w:type="dxa"/>
          </w:tcPr>
          <w:p w:rsidR="00A64EF9" w:rsidRPr="00A2338D" w:rsidRDefault="002D6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099" w:type="dxa"/>
          </w:tcPr>
          <w:p w:rsidR="00A64EF9" w:rsidRPr="00A2338D" w:rsidRDefault="002D6404">
            <w:pPr>
              <w:jc w:val="center"/>
            </w:pPr>
            <w:r>
              <w:t>Dres. Mario Leal – Luis Alejandro Ontiveros</w:t>
            </w:r>
          </w:p>
        </w:tc>
      </w:tr>
      <w:tr w:rsidR="00DE5312" w:rsidRPr="00A2338D" w:rsidTr="00A2338D">
        <w:tc>
          <w:tcPr>
            <w:tcW w:w="978" w:type="dxa"/>
          </w:tcPr>
          <w:p w:rsidR="00DE5312" w:rsidRPr="00A2338D" w:rsidRDefault="00176A72">
            <w:pPr>
              <w:jc w:val="center"/>
            </w:pPr>
            <w:r w:rsidRPr="00A2338D">
              <w:t>13</w:t>
            </w:r>
          </w:p>
        </w:tc>
        <w:tc>
          <w:tcPr>
            <w:tcW w:w="1199" w:type="dxa"/>
          </w:tcPr>
          <w:p w:rsidR="00DE5312" w:rsidRPr="00A2338D" w:rsidRDefault="00D21FA6">
            <w:pPr>
              <w:jc w:val="center"/>
            </w:pPr>
            <w:r>
              <w:t>Jueves</w:t>
            </w:r>
          </w:p>
          <w:p w:rsidR="00DE5312" w:rsidRPr="00A2338D" w:rsidRDefault="00D21FA6">
            <w:pPr>
              <w:jc w:val="center"/>
            </w:pPr>
            <w:r>
              <w:t>05</w:t>
            </w:r>
            <w:r w:rsidR="00A64EF9" w:rsidRPr="00A2338D">
              <w:t>/0</w:t>
            </w:r>
            <w:r w:rsidR="00C40C5A">
              <w:t>6</w:t>
            </w:r>
          </w:p>
        </w:tc>
        <w:tc>
          <w:tcPr>
            <w:tcW w:w="2483" w:type="dxa"/>
          </w:tcPr>
          <w:p w:rsidR="00DE5312" w:rsidRPr="00A2338D" w:rsidRDefault="00587F39">
            <w:r w:rsidRPr="00A2338D">
              <w:t>Teórica</w:t>
            </w:r>
          </w:p>
        </w:tc>
        <w:tc>
          <w:tcPr>
            <w:tcW w:w="4108" w:type="dxa"/>
          </w:tcPr>
          <w:p w:rsidR="00DE5312" w:rsidRPr="00A2338D" w:rsidRDefault="00587F39">
            <w:pPr>
              <w:jc w:val="both"/>
            </w:pPr>
            <w:r w:rsidRPr="00A2338D">
              <w:t xml:space="preserve">Vicios de </w:t>
            </w:r>
            <w:r w:rsidR="00941D00" w:rsidRPr="00A2338D">
              <w:t>los actos jurídicos</w:t>
            </w:r>
            <w:r w:rsidRPr="00A2338D">
              <w:t>.</w:t>
            </w:r>
          </w:p>
        </w:tc>
        <w:tc>
          <w:tcPr>
            <w:tcW w:w="1275" w:type="dxa"/>
          </w:tcPr>
          <w:p w:rsidR="00DE5312" w:rsidRPr="00A2338D" w:rsidRDefault="0058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A2338D">
              <w:rPr>
                <w:color w:val="000000"/>
              </w:rPr>
              <w:t>17</w:t>
            </w:r>
          </w:p>
        </w:tc>
        <w:tc>
          <w:tcPr>
            <w:tcW w:w="4099" w:type="dxa"/>
          </w:tcPr>
          <w:p w:rsidR="00DE5312" w:rsidRPr="00A2338D" w:rsidRDefault="00587F39">
            <w:pPr>
              <w:jc w:val="center"/>
            </w:pPr>
            <w:r w:rsidRPr="00A2338D">
              <w:t>Dres. Mario Leal – Luis Alejandro Ontiveros</w:t>
            </w:r>
          </w:p>
        </w:tc>
      </w:tr>
      <w:tr w:rsidR="00DE5312" w:rsidRPr="00A2338D" w:rsidTr="00A2338D">
        <w:tc>
          <w:tcPr>
            <w:tcW w:w="978" w:type="dxa"/>
          </w:tcPr>
          <w:p w:rsidR="00DE5312" w:rsidRPr="00A2338D" w:rsidRDefault="00176A72">
            <w:pPr>
              <w:jc w:val="center"/>
            </w:pPr>
            <w:r w:rsidRPr="00A2338D">
              <w:t>13</w:t>
            </w:r>
          </w:p>
        </w:tc>
        <w:tc>
          <w:tcPr>
            <w:tcW w:w="1199" w:type="dxa"/>
          </w:tcPr>
          <w:p w:rsidR="00DE5312" w:rsidRPr="00A2338D" w:rsidRDefault="00D21FA6">
            <w:pPr>
              <w:jc w:val="center"/>
            </w:pPr>
            <w:r>
              <w:t>Lunes</w:t>
            </w:r>
          </w:p>
          <w:p w:rsidR="00DE5312" w:rsidRPr="00A2338D" w:rsidRDefault="00D21FA6">
            <w:pPr>
              <w:jc w:val="center"/>
            </w:pPr>
            <w:r>
              <w:t>09</w:t>
            </w:r>
            <w:r w:rsidR="00A64EF9" w:rsidRPr="00A2338D">
              <w:t>/0</w:t>
            </w:r>
            <w:r w:rsidR="00C40C5A">
              <w:t>6</w:t>
            </w:r>
          </w:p>
        </w:tc>
        <w:tc>
          <w:tcPr>
            <w:tcW w:w="2483" w:type="dxa"/>
          </w:tcPr>
          <w:p w:rsidR="00DE5312" w:rsidRPr="00A2338D" w:rsidRDefault="00587F39">
            <w:r w:rsidRPr="00A2338D">
              <w:t>Teórica</w:t>
            </w:r>
          </w:p>
        </w:tc>
        <w:tc>
          <w:tcPr>
            <w:tcW w:w="4108" w:type="dxa"/>
          </w:tcPr>
          <w:p w:rsidR="00DE5312" w:rsidRPr="00A2338D" w:rsidRDefault="00587F39">
            <w:pPr>
              <w:jc w:val="both"/>
            </w:pPr>
            <w:r w:rsidRPr="00A2338D">
              <w:t>Vicios de los actos jurídicos.</w:t>
            </w:r>
          </w:p>
        </w:tc>
        <w:tc>
          <w:tcPr>
            <w:tcW w:w="1275" w:type="dxa"/>
          </w:tcPr>
          <w:p w:rsidR="00DE5312" w:rsidRPr="00A2338D" w:rsidRDefault="0058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A2338D">
              <w:rPr>
                <w:color w:val="000000"/>
              </w:rPr>
              <w:t>17</w:t>
            </w:r>
          </w:p>
        </w:tc>
        <w:tc>
          <w:tcPr>
            <w:tcW w:w="4099" w:type="dxa"/>
          </w:tcPr>
          <w:p w:rsidR="00DE5312" w:rsidRPr="00A2338D" w:rsidRDefault="00587F39">
            <w:pPr>
              <w:jc w:val="center"/>
            </w:pPr>
            <w:r w:rsidRPr="00A2338D">
              <w:t>Dres. Mario Leal – Luis Alejandro Ontiveros</w:t>
            </w:r>
          </w:p>
        </w:tc>
      </w:tr>
      <w:tr w:rsidR="00DE5312" w:rsidRPr="00A2338D" w:rsidTr="00A2338D">
        <w:tc>
          <w:tcPr>
            <w:tcW w:w="978" w:type="dxa"/>
          </w:tcPr>
          <w:p w:rsidR="00DE5312" w:rsidRPr="00A2338D" w:rsidRDefault="00176A72">
            <w:pPr>
              <w:jc w:val="center"/>
            </w:pPr>
            <w:r w:rsidRPr="00A2338D">
              <w:t>14</w:t>
            </w:r>
          </w:p>
        </w:tc>
        <w:tc>
          <w:tcPr>
            <w:tcW w:w="1199" w:type="dxa"/>
          </w:tcPr>
          <w:p w:rsidR="00DE5312" w:rsidRPr="00A2338D" w:rsidRDefault="00D21FA6">
            <w:pPr>
              <w:jc w:val="center"/>
            </w:pPr>
            <w:r>
              <w:t>Martes</w:t>
            </w:r>
            <w:r w:rsidR="00587F39" w:rsidRPr="00A2338D">
              <w:t xml:space="preserve"> </w:t>
            </w:r>
          </w:p>
          <w:p w:rsidR="00DE5312" w:rsidRPr="00A2338D" w:rsidRDefault="00D21FA6">
            <w:pPr>
              <w:jc w:val="center"/>
            </w:pPr>
            <w:r>
              <w:t>10</w:t>
            </w:r>
            <w:r w:rsidR="00587F39" w:rsidRPr="00A2338D">
              <w:t>/06</w:t>
            </w:r>
          </w:p>
        </w:tc>
        <w:tc>
          <w:tcPr>
            <w:tcW w:w="2483" w:type="dxa"/>
          </w:tcPr>
          <w:p w:rsidR="00DE5312" w:rsidRPr="00A2338D" w:rsidRDefault="00587F39">
            <w:r w:rsidRPr="00A2338D">
              <w:t>Teórica / Práctica</w:t>
            </w:r>
          </w:p>
        </w:tc>
        <w:tc>
          <w:tcPr>
            <w:tcW w:w="4108" w:type="dxa"/>
          </w:tcPr>
          <w:p w:rsidR="00DE5312" w:rsidRPr="00A2338D" w:rsidRDefault="00587F39">
            <w:pPr>
              <w:jc w:val="both"/>
            </w:pPr>
            <w:r w:rsidRPr="00A2338D">
              <w:t>Vicios de los actos jurídicos.</w:t>
            </w:r>
          </w:p>
        </w:tc>
        <w:tc>
          <w:tcPr>
            <w:tcW w:w="1275" w:type="dxa"/>
          </w:tcPr>
          <w:p w:rsidR="00DE5312" w:rsidRPr="00A2338D" w:rsidRDefault="0058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A2338D">
              <w:rPr>
                <w:color w:val="000000"/>
              </w:rPr>
              <w:t>17</w:t>
            </w:r>
          </w:p>
        </w:tc>
        <w:tc>
          <w:tcPr>
            <w:tcW w:w="4099" w:type="dxa"/>
          </w:tcPr>
          <w:p w:rsidR="00DE5312" w:rsidRPr="00A2338D" w:rsidRDefault="00587F39">
            <w:pPr>
              <w:jc w:val="center"/>
            </w:pPr>
            <w:r w:rsidRPr="00A2338D">
              <w:t>Dres. Mario Leal – Luis Alejandro Ontiveros</w:t>
            </w:r>
          </w:p>
        </w:tc>
      </w:tr>
      <w:tr w:rsidR="00DE5312" w:rsidRPr="00A2338D" w:rsidTr="00A2338D">
        <w:tc>
          <w:tcPr>
            <w:tcW w:w="978" w:type="dxa"/>
          </w:tcPr>
          <w:p w:rsidR="00DE5312" w:rsidRPr="00A2338D" w:rsidRDefault="00176A72">
            <w:pPr>
              <w:jc w:val="center"/>
            </w:pPr>
            <w:r w:rsidRPr="00A2338D">
              <w:t>14</w:t>
            </w:r>
          </w:p>
        </w:tc>
        <w:tc>
          <w:tcPr>
            <w:tcW w:w="1199" w:type="dxa"/>
          </w:tcPr>
          <w:p w:rsidR="00DE5312" w:rsidRPr="00A2338D" w:rsidRDefault="00D21FA6">
            <w:pPr>
              <w:jc w:val="center"/>
            </w:pPr>
            <w:r>
              <w:t>Jueves 12</w:t>
            </w:r>
            <w:r w:rsidR="00A64EF9" w:rsidRPr="00A2338D">
              <w:t>/06</w:t>
            </w:r>
          </w:p>
        </w:tc>
        <w:tc>
          <w:tcPr>
            <w:tcW w:w="2483" w:type="dxa"/>
          </w:tcPr>
          <w:p w:rsidR="00DE5312" w:rsidRPr="00A2338D" w:rsidRDefault="00587F39">
            <w:r w:rsidRPr="00A2338D">
              <w:t>Teórica</w:t>
            </w:r>
          </w:p>
        </w:tc>
        <w:tc>
          <w:tcPr>
            <w:tcW w:w="4108" w:type="dxa"/>
          </w:tcPr>
          <w:p w:rsidR="00DE5312" w:rsidRPr="00A2338D" w:rsidRDefault="00587F39">
            <w:pPr>
              <w:jc w:val="both"/>
            </w:pPr>
            <w:r w:rsidRPr="00A2338D">
              <w:t>Ineficacia de los Actos Jurídicos. Nulidad y otras causas.</w:t>
            </w:r>
          </w:p>
        </w:tc>
        <w:tc>
          <w:tcPr>
            <w:tcW w:w="1275" w:type="dxa"/>
          </w:tcPr>
          <w:p w:rsidR="00DE5312" w:rsidRPr="00A2338D" w:rsidRDefault="0058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A2338D">
              <w:rPr>
                <w:color w:val="000000"/>
              </w:rPr>
              <w:t>18</w:t>
            </w:r>
          </w:p>
        </w:tc>
        <w:tc>
          <w:tcPr>
            <w:tcW w:w="4099" w:type="dxa"/>
          </w:tcPr>
          <w:p w:rsidR="00DE5312" w:rsidRPr="00A2338D" w:rsidRDefault="00587F39">
            <w:pPr>
              <w:jc w:val="center"/>
            </w:pPr>
            <w:r w:rsidRPr="00A2338D">
              <w:t>Dres. Mario Leal – Luis Alejandro Ontiveros</w:t>
            </w:r>
          </w:p>
        </w:tc>
      </w:tr>
      <w:tr w:rsidR="00DE5312" w:rsidRPr="00A2338D" w:rsidTr="00A2338D">
        <w:tc>
          <w:tcPr>
            <w:tcW w:w="978" w:type="dxa"/>
          </w:tcPr>
          <w:p w:rsidR="00DE5312" w:rsidRPr="00A2338D" w:rsidRDefault="00176A72">
            <w:pPr>
              <w:jc w:val="center"/>
            </w:pPr>
            <w:r w:rsidRPr="00A2338D">
              <w:t>14</w:t>
            </w:r>
          </w:p>
        </w:tc>
        <w:tc>
          <w:tcPr>
            <w:tcW w:w="1199" w:type="dxa"/>
          </w:tcPr>
          <w:p w:rsidR="00DE5312" w:rsidRPr="00A2338D" w:rsidRDefault="00D21FA6">
            <w:pPr>
              <w:jc w:val="center"/>
            </w:pPr>
            <w:r>
              <w:t>Lunes 16</w:t>
            </w:r>
            <w:r w:rsidR="00A64EF9" w:rsidRPr="00A2338D">
              <w:t>/06</w:t>
            </w:r>
          </w:p>
        </w:tc>
        <w:tc>
          <w:tcPr>
            <w:tcW w:w="2483" w:type="dxa"/>
          </w:tcPr>
          <w:p w:rsidR="00DE5312" w:rsidRPr="00A2338D" w:rsidRDefault="00587F39">
            <w:r w:rsidRPr="00A2338D">
              <w:t>Teórica / Práctica</w:t>
            </w:r>
          </w:p>
        </w:tc>
        <w:tc>
          <w:tcPr>
            <w:tcW w:w="4108" w:type="dxa"/>
          </w:tcPr>
          <w:p w:rsidR="00DE5312" w:rsidRPr="00A2338D" w:rsidRDefault="00587F39">
            <w:pPr>
              <w:jc w:val="both"/>
            </w:pPr>
            <w:r w:rsidRPr="00A2338D">
              <w:t>Ineficacia de los Actos Jurídicos. Nulidad y otras causas.</w:t>
            </w:r>
          </w:p>
        </w:tc>
        <w:tc>
          <w:tcPr>
            <w:tcW w:w="1275" w:type="dxa"/>
          </w:tcPr>
          <w:p w:rsidR="00DE5312" w:rsidRPr="00A2338D" w:rsidRDefault="0058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A2338D">
              <w:rPr>
                <w:color w:val="000000"/>
              </w:rPr>
              <w:t>18</w:t>
            </w:r>
          </w:p>
        </w:tc>
        <w:tc>
          <w:tcPr>
            <w:tcW w:w="4099" w:type="dxa"/>
          </w:tcPr>
          <w:p w:rsidR="00DE5312" w:rsidRPr="00A2338D" w:rsidRDefault="00587F39">
            <w:pPr>
              <w:jc w:val="center"/>
            </w:pPr>
            <w:r w:rsidRPr="00A2338D">
              <w:t>Dres. Mario Leal – Luis Alejandro Ontiveros</w:t>
            </w:r>
          </w:p>
        </w:tc>
      </w:tr>
      <w:tr w:rsidR="00DE5312" w:rsidRPr="00A2338D" w:rsidTr="00A2338D">
        <w:tc>
          <w:tcPr>
            <w:tcW w:w="978" w:type="dxa"/>
            <w:shd w:val="clear" w:color="auto" w:fill="A8D08D"/>
          </w:tcPr>
          <w:p w:rsidR="00DE5312" w:rsidRPr="00A2338D" w:rsidRDefault="00176A72">
            <w:pPr>
              <w:jc w:val="center"/>
            </w:pPr>
            <w:r w:rsidRPr="00A2338D">
              <w:lastRenderedPageBreak/>
              <w:t>15</w:t>
            </w:r>
          </w:p>
        </w:tc>
        <w:tc>
          <w:tcPr>
            <w:tcW w:w="1199" w:type="dxa"/>
            <w:shd w:val="clear" w:color="auto" w:fill="A8D08D"/>
          </w:tcPr>
          <w:p w:rsidR="00DE5312" w:rsidRPr="00A2338D" w:rsidRDefault="00587F39">
            <w:pPr>
              <w:jc w:val="center"/>
            </w:pPr>
            <w:r w:rsidRPr="00A2338D">
              <w:t xml:space="preserve">Lunes </w:t>
            </w:r>
          </w:p>
          <w:p w:rsidR="00DE5312" w:rsidRPr="00A2338D" w:rsidRDefault="00C40C5A">
            <w:pPr>
              <w:jc w:val="center"/>
            </w:pPr>
            <w:r>
              <w:t>23</w:t>
            </w:r>
            <w:r w:rsidR="00A64EF9" w:rsidRPr="00A2338D">
              <w:t>/06</w:t>
            </w:r>
          </w:p>
        </w:tc>
        <w:tc>
          <w:tcPr>
            <w:tcW w:w="2483" w:type="dxa"/>
            <w:shd w:val="clear" w:color="auto" w:fill="A8D08D"/>
          </w:tcPr>
          <w:p w:rsidR="00DE5312" w:rsidRPr="00A2338D" w:rsidRDefault="00587F39">
            <w:r w:rsidRPr="00A2338D">
              <w:t>Clase de consulta</w:t>
            </w:r>
          </w:p>
        </w:tc>
        <w:tc>
          <w:tcPr>
            <w:tcW w:w="4108" w:type="dxa"/>
            <w:shd w:val="clear" w:color="auto" w:fill="A8D08D"/>
          </w:tcPr>
          <w:p w:rsidR="00DE5312" w:rsidRPr="00A2338D" w:rsidRDefault="00587F39">
            <w:pPr>
              <w:jc w:val="center"/>
              <w:rPr>
                <w:b/>
              </w:rPr>
            </w:pPr>
            <w:r w:rsidRPr="00A2338D">
              <w:rPr>
                <w:b/>
              </w:rPr>
              <w:t>Clase de consulta previa al segundo examen parcial.</w:t>
            </w:r>
          </w:p>
        </w:tc>
        <w:tc>
          <w:tcPr>
            <w:tcW w:w="1275" w:type="dxa"/>
            <w:shd w:val="clear" w:color="auto" w:fill="A8D08D"/>
          </w:tcPr>
          <w:p w:rsidR="00DE5312" w:rsidRPr="00A2338D" w:rsidRDefault="0058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A2338D">
              <w:rPr>
                <w:color w:val="000000"/>
              </w:rPr>
              <w:t>10-18</w:t>
            </w:r>
          </w:p>
        </w:tc>
        <w:tc>
          <w:tcPr>
            <w:tcW w:w="4099" w:type="dxa"/>
            <w:shd w:val="clear" w:color="auto" w:fill="A8D08D"/>
          </w:tcPr>
          <w:p w:rsidR="00DE5312" w:rsidRPr="00A2338D" w:rsidRDefault="00587F39">
            <w:pPr>
              <w:jc w:val="center"/>
            </w:pPr>
            <w:r w:rsidRPr="00A2338D">
              <w:t>Dres. Mario Leal – Luis Alejandro Ontiveros</w:t>
            </w:r>
          </w:p>
        </w:tc>
      </w:tr>
      <w:tr w:rsidR="00DE5312" w:rsidRPr="00A2338D" w:rsidTr="00A2338D">
        <w:tc>
          <w:tcPr>
            <w:tcW w:w="978" w:type="dxa"/>
            <w:shd w:val="clear" w:color="auto" w:fill="B4C6E7"/>
          </w:tcPr>
          <w:p w:rsidR="00DE5312" w:rsidRPr="00A2338D" w:rsidRDefault="00176A72">
            <w:pPr>
              <w:jc w:val="center"/>
              <w:rPr>
                <w:color w:val="FF0000"/>
              </w:rPr>
            </w:pPr>
            <w:r w:rsidRPr="00A2338D">
              <w:rPr>
                <w:color w:val="FF0000"/>
              </w:rPr>
              <w:t>15</w:t>
            </w:r>
          </w:p>
        </w:tc>
        <w:tc>
          <w:tcPr>
            <w:tcW w:w="1199" w:type="dxa"/>
            <w:shd w:val="clear" w:color="auto" w:fill="B4C6E7"/>
          </w:tcPr>
          <w:p w:rsidR="00DE5312" w:rsidRPr="00A2338D" w:rsidRDefault="00587F39">
            <w:pPr>
              <w:jc w:val="center"/>
              <w:rPr>
                <w:color w:val="FF0000"/>
              </w:rPr>
            </w:pPr>
            <w:r w:rsidRPr="00A2338D">
              <w:rPr>
                <w:color w:val="FF0000"/>
              </w:rPr>
              <w:t>Martes</w:t>
            </w:r>
          </w:p>
          <w:p w:rsidR="00DE5312" w:rsidRPr="00A2338D" w:rsidRDefault="00C40C5A" w:rsidP="00A64EF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  <w:r w:rsidR="00587F39" w:rsidRPr="00A2338D">
              <w:rPr>
                <w:color w:val="FF0000"/>
              </w:rPr>
              <w:t>/0</w:t>
            </w:r>
            <w:r w:rsidR="00A64EF9" w:rsidRPr="00A2338D">
              <w:rPr>
                <w:color w:val="FF0000"/>
              </w:rPr>
              <w:t>6</w:t>
            </w:r>
          </w:p>
        </w:tc>
        <w:tc>
          <w:tcPr>
            <w:tcW w:w="2483" w:type="dxa"/>
            <w:shd w:val="clear" w:color="auto" w:fill="B4C6E7"/>
          </w:tcPr>
          <w:p w:rsidR="00DE5312" w:rsidRPr="00A2338D" w:rsidRDefault="00587F39">
            <w:pPr>
              <w:rPr>
                <w:color w:val="FF0000"/>
              </w:rPr>
            </w:pPr>
            <w:r w:rsidRPr="00A2338D">
              <w:rPr>
                <w:color w:val="FF0000"/>
              </w:rPr>
              <w:t>Examen Parcial</w:t>
            </w:r>
          </w:p>
        </w:tc>
        <w:tc>
          <w:tcPr>
            <w:tcW w:w="4108" w:type="dxa"/>
            <w:shd w:val="clear" w:color="auto" w:fill="B4C6E7"/>
          </w:tcPr>
          <w:p w:rsidR="00DE5312" w:rsidRPr="00A2338D" w:rsidRDefault="00587F39">
            <w:pPr>
              <w:jc w:val="center"/>
              <w:rPr>
                <w:b/>
                <w:color w:val="FF0000"/>
              </w:rPr>
            </w:pPr>
            <w:r w:rsidRPr="00A2338D">
              <w:rPr>
                <w:b/>
                <w:color w:val="FF0000"/>
              </w:rPr>
              <w:t>Segundo Examen Parcial</w:t>
            </w:r>
          </w:p>
          <w:p w:rsidR="00DE5312" w:rsidRPr="00A2338D" w:rsidRDefault="00587F39">
            <w:pPr>
              <w:jc w:val="center"/>
              <w:rPr>
                <w:color w:val="FF0000"/>
              </w:rPr>
            </w:pPr>
            <w:r w:rsidRPr="00A2338D">
              <w:rPr>
                <w:b/>
                <w:color w:val="FF0000"/>
              </w:rPr>
              <w:t>Modalidad de examen: Oral</w:t>
            </w:r>
          </w:p>
        </w:tc>
        <w:tc>
          <w:tcPr>
            <w:tcW w:w="1275" w:type="dxa"/>
            <w:shd w:val="clear" w:color="auto" w:fill="B4C6E7"/>
          </w:tcPr>
          <w:p w:rsidR="00DE5312" w:rsidRPr="00A2338D" w:rsidRDefault="0058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0000"/>
              </w:rPr>
            </w:pPr>
            <w:r w:rsidRPr="00A2338D">
              <w:rPr>
                <w:color w:val="FF0000"/>
              </w:rPr>
              <w:t>10-18</w:t>
            </w:r>
          </w:p>
        </w:tc>
        <w:tc>
          <w:tcPr>
            <w:tcW w:w="4099" w:type="dxa"/>
            <w:shd w:val="clear" w:color="auto" w:fill="B4C6E7"/>
          </w:tcPr>
          <w:p w:rsidR="00DE5312" w:rsidRPr="00A2338D" w:rsidRDefault="00587F39">
            <w:pPr>
              <w:jc w:val="center"/>
            </w:pPr>
            <w:r w:rsidRPr="00A2338D">
              <w:t>Dres. Mario Leal – Luis Alejandro Ontiveros</w:t>
            </w:r>
          </w:p>
        </w:tc>
      </w:tr>
      <w:tr w:rsidR="00DE5312" w:rsidRPr="00A2338D" w:rsidTr="00A2338D">
        <w:tc>
          <w:tcPr>
            <w:tcW w:w="978" w:type="dxa"/>
            <w:shd w:val="clear" w:color="auto" w:fill="B4C6E7"/>
          </w:tcPr>
          <w:p w:rsidR="00DE5312" w:rsidRPr="00A2338D" w:rsidRDefault="00176A72">
            <w:pPr>
              <w:jc w:val="center"/>
              <w:rPr>
                <w:color w:val="FF0000"/>
              </w:rPr>
            </w:pPr>
            <w:r w:rsidRPr="00A2338D">
              <w:rPr>
                <w:color w:val="FF0000"/>
              </w:rPr>
              <w:t>15</w:t>
            </w:r>
          </w:p>
        </w:tc>
        <w:tc>
          <w:tcPr>
            <w:tcW w:w="1199" w:type="dxa"/>
            <w:shd w:val="clear" w:color="auto" w:fill="B4C6E7"/>
          </w:tcPr>
          <w:p w:rsidR="00DE5312" w:rsidRPr="00A2338D" w:rsidRDefault="00A64EF9" w:rsidP="00A64EF9">
            <w:pPr>
              <w:jc w:val="center"/>
              <w:rPr>
                <w:color w:val="FF0000"/>
              </w:rPr>
            </w:pPr>
            <w:r w:rsidRPr="00A2338D">
              <w:rPr>
                <w:color w:val="FF0000"/>
              </w:rPr>
              <w:t>Jueves</w:t>
            </w:r>
            <w:r w:rsidR="00C40C5A">
              <w:rPr>
                <w:color w:val="FF0000"/>
              </w:rPr>
              <w:t xml:space="preserve"> 03</w:t>
            </w:r>
            <w:r w:rsidR="00587F39" w:rsidRPr="00A2338D">
              <w:rPr>
                <w:color w:val="FF0000"/>
              </w:rPr>
              <w:t>/0</w:t>
            </w:r>
            <w:r w:rsidR="00C40C5A">
              <w:rPr>
                <w:color w:val="FF0000"/>
              </w:rPr>
              <w:t>7</w:t>
            </w:r>
          </w:p>
        </w:tc>
        <w:tc>
          <w:tcPr>
            <w:tcW w:w="2483" w:type="dxa"/>
            <w:shd w:val="clear" w:color="auto" w:fill="B4C6E7"/>
          </w:tcPr>
          <w:p w:rsidR="00DE5312" w:rsidRPr="00A2338D" w:rsidRDefault="00587F39">
            <w:pPr>
              <w:rPr>
                <w:color w:val="FF0000"/>
              </w:rPr>
            </w:pPr>
            <w:proofErr w:type="spellStart"/>
            <w:r w:rsidRPr="00A2338D">
              <w:rPr>
                <w:color w:val="FF0000"/>
              </w:rPr>
              <w:t>Recuperatorio</w:t>
            </w:r>
            <w:proofErr w:type="spellEnd"/>
          </w:p>
        </w:tc>
        <w:tc>
          <w:tcPr>
            <w:tcW w:w="4108" w:type="dxa"/>
            <w:shd w:val="clear" w:color="auto" w:fill="B4C6E7"/>
          </w:tcPr>
          <w:p w:rsidR="00DE5312" w:rsidRPr="00A2338D" w:rsidRDefault="00587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0000"/>
              </w:rPr>
            </w:pPr>
            <w:proofErr w:type="spellStart"/>
            <w:r w:rsidRPr="00A2338D">
              <w:rPr>
                <w:b/>
                <w:color w:val="FF0000"/>
              </w:rPr>
              <w:t>Recuperatorio</w:t>
            </w:r>
            <w:proofErr w:type="spellEnd"/>
            <w:r w:rsidRPr="00A2338D">
              <w:rPr>
                <w:b/>
                <w:color w:val="FF0000"/>
              </w:rPr>
              <w:t xml:space="preserve"> Segundo Examen Parcial</w:t>
            </w:r>
          </w:p>
          <w:p w:rsidR="00DE5312" w:rsidRPr="00A2338D" w:rsidRDefault="00587F39">
            <w:pPr>
              <w:jc w:val="center"/>
              <w:rPr>
                <w:color w:val="FF0000"/>
              </w:rPr>
            </w:pPr>
            <w:r w:rsidRPr="00A2338D">
              <w:rPr>
                <w:b/>
                <w:color w:val="FF0000"/>
              </w:rPr>
              <w:t>Modalidad de examen: Oral</w:t>
            </w:r>
          </w:p>
        </w:tc>
        <w:tc>
          <w:tcPr>
            <w:tcW w:w="1275" w:type="dxa"/>
            <w:shd w:val="clear" w:color="auto" w:fill="B4C6E7"/>
          </w:tcPr>
          <w:p w:rsidR="00DE5312" w:rsidRPr="00A2338D" w:rsidRDefault="0058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0000"/>
              </w:rPr>
            </w:pPr>
            <w:r w:rsidRPr="00A2338D">
              <w:rPr>
                <w:color w:val="FF0000"/>
              </w:rPr>
              <w:t>10-18</w:t>
            </w:r>
          </w:p>
        </w:tc>
        <w:tc>
          <w:tcPr>
            <w:tcW w:w="4099" w:type="dxa"/>
            <w:shd w:val="clear" w:color="auto" w:fill="B4C6E7"/>
          </w:tcPr>
          <w:p w:rsidR="00DE5312" w:rsidRPr="00A2338D" w:rsidRDefault="00587F39">
            <w:pPr>
              <w:jc w:val="center"/>
            </w:pPr>
            <w:r w:rsidRPr="00A2338D">
              <w:t>Dres. Mario Leal – Luis Alejandro Ontiveros</w:t>
            </w:r>
          </w:p>
        </w:tc>
      </w:tr>
      <w:tr w:rsidR="00DE5312" w:rsidRPr="00A2338D" w:rsidTr="00A2338D">
        <w:tc>
          <w:tcPr>
            <w:tcW w:w="978" w:type="dxa"/>
            <w:shd w:val="clear" w:color="auto" w:fill="B4C6E7"/>
          </w:tcPr>
          <w:p w:rsidR="00DE5312" w:rsidRPr="00A2338D" w:rsidRDefault="00176A72">
            <w:pPr>
              <w:jc w:val="center"/>
              <w:rPr>
                <w:color w:val="FF0000"/>
              </w:rPr>
            </w:pPr>
            <w:r w:rsidRPr="00A2338D">
              <w:rPr>
                <w:color w:val="FF0000"/>
              </w:rPr>
              <w:t>15</w:t>
            </w:r>
          </w:p>
        </w:tc>
        <w:tc>
          <w:tcPr>
            <w:tcW w:w="1199" w:type="dxa"/>
            <w:shd w:val="clear" w:color="auto" w:fill="B4C6E7"/>
          </w:tcPr>
          <w:p w:rsidR="00DE5312" w:rsidRPr="00A2338D" w:rsidRDefault="00587F39">
            <w:pPr>
              <w:jc w:val="center"/>
              <w:rPr>
                <w:color w:val="FF0000"/>
              </w:rPr>
            </w:pPr>
            <w:r w:rsidRPr="00A2338D">
              <w:rPr>
                <w:color w:val="FF0000"/>
              </w:rPr>
              <w:t>Jueves</w:t>
            </w:r>
          </w:p>
          <w:p w:rsidR="00DE5312" w:rsidRPr="00A2338D" w:rsidRDefault="00C40C5A" w:rsidP="00A64EF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03</w:t>
            </w:r>
            <w:r w:rsidR="00587F39" w:rsidRPr="00A2338D">
              <w:rPr>
                <w:color w:val="FF0000"/>
              </w:rPr>
              <w:t>/0</w:t>
            </w:r>
            <w:r>
              <w:rPr>
                <w:color w:val="FF0000"/>
              </w:rPr>
              <w:t>7</w:t>
            </w:r>
          </w:p>
        </w:tc>
        <w:tc>
          <w:tcPr>
            <w:tcW w:w="2483" w:type="dxa"/>
            <w:shd w:val="clear" w:color="auto" w:fill="B4C6E7"/>
          </w:tcPr>
          <w:p w:rsidR="00DE5312" w:rsidRPr="00A2338D" w:rsidRDefault="00587F39">
            <w:pPr>
              <w:rPr>
                <w:color w:val="FF0000"/>
              </w:rPr>
            </w:pPr>
            <w:r w:rsidRPr="00A2338D">
              <w:rPr>
                <w:color w:val="FF0000"/>
              </w:rPr>
              <w:t>Entrega de Notas</w:t>
            </w:r>
          </w:p>
        </w:tc>
        <w:tc>
          <w:tcPr>
            <w:tcW w:w="4108" w:type="dxa"/>
            <w:shd w:val="clear" w:color="auto" w:fill="B4C6E7"/>
          </w:tcPr>
          <w:p w:rsidR="00DE5312" w:rsidRPr="00A2338D" w:rsidRDefault="00587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0000"/>
              </w:rPr>
            </w:pPr>
            <w:r w:rsidRPr="00A2338D">
              <w:rPr>
                <w:b/>
                <w:color w:val="FF0000"/>
              </w:rPr>
              <w:t>Sección Alumnos</w:t>
            </w:r>
          </w:p>
        </w:tc>
        <w:tc>
          <w:tcPr>
            <w:tcW w:w="1275" w:type="dxa"/>
            <w:shd w:val="clear" w:color="auto" w:fill="B4C6E7"/>
          </w:tcPr>
          <w:p w:rsidR="00DE5312" w:rsidRPr="00A2338D" w:rsidRDefault="00DE5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4099" w:type="dxa"/>
            <w:shd w:val="clear" w:color="auto" w:fill="B4C6E7"/>
          </w:tcPr>
          <w:p w:rsidR="00DE5312" w:rsidRPr="00A2338D" w:rsidRDefault="00DE5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0000"/>
              </w:rPr>
            </w:pPr>
          </w:p>
        </w:tc>
      </w:tr>
    </w:tbl>
    <w:p w:rsidR="00DE5312" w:rsidRPr="00A2338D" w:rsidRDefault="00DE5312">
      <w:pPr>
        <w:jc w:val="both"/>
      </w:pPr>
    </w:p>
    <w:p w:rsidR="00DE5312" w:rsidRPr="00A2338D" w:rsidRDefault="00587F39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b/>
          <w:color w:val="000000"/>
        </w:rPr>
      </w:pPr>
      <w:r w:rsidRPr="00A2338D">
        <w:rPr>
          <w:b/>
          <w:color w:val="000000"/>
        </w:rPr>
        <w:t>FECHAS TENTATIVAS DE PARCIALES Y SUS RECUPERACIONES</w:t>
      </w:r>
    </w:p>
    <w:p w:rsidR="00DE5312" w:rsidRPr="00A2338D" w:rsidRDefault="00C40C5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</w:rPr>
      </w:pPr>
      <w:r>
        <w:rPr>
          <w:color w:val="000000"/>
        </w:rPr>
        <w:t>1° parcial: Martes 22/04/2025</w:t>
      </w:r>
      <w:r w:rsidR="00587F39" w:rsidRPr="00A2338D">
        <w:rPr>
          <w:color w:val="000000"/>
        </w:rPr>
        <w:t xml:space="preserve"> - Modalidad: Oral u Escrito (Unidades 1-9)</w:t>
      </w:r>
    </w:p>
    <w:p w:rsidR="00DE5312" w:rsidRPr="00A2338D" w:rsidRDefault="00B1455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</w:rPr>
      </w:pPr>
      <w:r w:rsidRPr="00A2338D">
        <w:rPr>
          <w:color w:val="000000"/>
        </w:rPr>
        <w:t xml:space="preserve">Recuperación 1° parcial: </w:t>
      </w:r>
      <w:r w:rsidR="00C40C5A">
        <w:rPr>
          <w:color w:val="000000"/>
        </w:rPr>
        <w:t>Lunes 05/05/2025</w:t>
      </w:r>
      <w:r w:rsidR="00587F39" w:rsidRPr="00A2338D">
        <w:rPr>
          <w:color w:val="000000"/>
        </w:rPr>
        <w:t xml:space="preserve"> - Modalidad: Oral u Escrito (Unidades 1-9)</w:t>
      </w:r>
    </w:p>
    <w:p w:rsidR="00DE5312" w:rsidRPr="00A2338D" w:rsidRDefault="00B1455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</w:rPr>
      </w:pPr>
      <w:r w:rsidRPr="00A2338D">
        <w:rPr>
          <w:color w:val="000000"/>
        </w:rPr>
        <w:t xml:space="preserve">2° parcial: </w:t>
      </w:r>
      <w:r w:rsidR="00C40C5A">
        <w:rPr>
          <w:color w:val="000000"/>
        </w:rPr>
        <w:t>Martes 24</w:t>
      </w:r>
      <w:r w:rsidRPr="00A2338D">
        <w:rPr>
          <w:color w:val="000000"/>
        </w:rPr>
        <w:t>/06</w:t>
      </w:r>
      <w:r w:rsidR="00C40C5A">
        <w:rPr>
          <w:color w:val="000000"/>
        </w:rPr>
        <w:t>/2025</w:t>
      </w:r>
      <w:r w:rsidR="00587F39" w:rsidRPr="00A2338D">
        <w:rPr>
          <w:color w:val="000000"/>
        </w:rPr>
        <w:t xml:space="preserve"> – Modalidad: Oral (Unidades 10-18)</w:t>
      </w:r>
    </w:p>
    <w:p w:rsidR="00DE5312" w:rsidRPr="00A2338D" w:rsidRDefault="00B1455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</w:rPr>
      </w:pPr>
      <w:r w:rsidRPr="00A2338D">
        <w:rPr>
          <w:color w:val="000000"/>
        </w:rPr>
        <w:t xml:space="preserve">Recuperación 2° parcial: </w:t>
      </w:r>
      <w:r w:rsidR="00C40C5A">
        <w:rPr>
          <w:color w:val="000000"/>
        </w:rPr>
        <w:t>Jueves 03/07/2025</w:t>
      </w:r>
      <w:r w:rsidR="00587F39" w:rsidRPr="00A2338D">
        <w:rPr>
          <w:color w:val="000000"/>
        </w:rPr>
        <w:t xml:space="preserve"> - Modalidad: Oral (Unidades 10-18)</w:t>
      </w:r>
    </w:p>
    <w:p w:rsidR="00DE5312" w:rsidRPr="00A2338D" w:rsidRDefault="00DE5312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665"/>
        <w:rPr>
          <w:color w:val="000000"/>
        </w:rPr>
      </w:pPr>
    </w:p>
    <w:p w:rsidR="00DE5312" w:rsidRPr="00A2338D" w:rsidRDefault="00587F39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b/>
          <w:color w:val="000000"/>
        </w:rPr>
      </w:pPr>
      <w:r w:rsidRPr="00A2338D">
        <w:rPr>
          <w:b/>
          <w:color w:val="000000"/>
        </w:rPr>
        <w:t xml:space="preserve">Reuniones de Cátedra y clase de consultas: Todos los días miércoles de 19:00 a 20:00. </w:t>
      </w:r>
    </w:p>
    <w:p w:rsidR="00DE5312" w:rsidRPr="00A2338D" w:rsidRDefault="00587F39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b/>
          <w:color w:val="000000"/>
        </w:rPr>
      </w:pPr>
      <w:bookmarkStart w:id="1" w:name="_heading=h.gjdgxs" w:colFirst="0" w:colLast="0"/>
      <w:bookmarkEnd w:id="1"/>
      <w:r w:rsidRPr="00A2338D">
        <w:rPr>
          <w:b/>
          <w:color w:val="FF0000"/>
          <w:u w:val="single"/>
        </w:rPr>
        <w:t xml:space="preserve">Actividad de </w:t>
      </w:r>
      <w:proofErr w:type="spellStart"/>
      <w:r w:rsidRPr="00A2338D">
        <w:rPr>
          <w:b/>
          <w:color w:val="FF0000"/>
          <w:u w:val="single"/>
        </w:rPr>
        <w:t>extensión</w:t>
      </w:r>
      <w:proofErr w:type="gramStart"/>
      <w:r w:rsidRPr="00A2338D">
        <w:rPr>
          <w:b/>
          <w:color w:val="FF0000"/>
          <w:u w:val="single"/>
        </w:rPr>
        <w:t>:</w:t>
      </w:r>
      <w:r w:rsidRPr="00A2338D">
        <w:rPr>
          <w:b/>
          <w:color w:val="000000"/>
        </w:rPr>
        <w:t>Como</w:t>
      </w:r>
      <w:proofErr w:type="spellEnd"/>
      <w:proofErr w:type="gramEnd"/>
      <w:r w:rsidRPr="00A2338D">
        <w:rPr>
          <w:b/>
          <w:color w:val="000000"/>
        </w:rPr>
        <w:t xml:space="preserve"> actividad de extensión se brindará asesoramiento sobre los derechos personalismos</w:t>
      </w:r>
    </w:p>
    <w:p w:rsidR="00DE5312" w:rsidRPr="00A2338D" w:rsidRDefault="00587F39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b/>
          <w:color w:val="FF0000"/>
          <w:u w:val="single"/>
        </w:rPr>
      </w:pPr>
      <w:r w:rsidRPr="00A2338D">
        <w:rPr>
          <w:b/>
          <w:color w:val="FF0000"/>
          <w:u w:val="single"/>
        </w:rPr>
        <w:lastRenderedPageBreak/>
        <w:t>Actividad de Posgrado:</w:t>
      </w:r>
    </w:p>
    <w:p w:rsidR="00DE5312" w:rsidRPr="00A2338D" w:rsidRDefault="00587F3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b/>
          <w:color w:val="000000"/>
        </w:rPr>
      </w:pPr>
      <w:r w:rsidRPr="00A2338D">
        <w:rPr>
          <w:b/>
          <w:color w:val="000000"/>
        </w:rPr>
        <w:t>Primer semestre</w:t>
      </w:r>
    </w:p>
    <w:p w:rsidR="00DE5312" w:rsidRPr="00A2338D" w:rsidRDefault="00587F39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b/>
          <w:color w:val="000000"/>
        </w:rPr>
      </w:pPr>
      <w:r w:rsidRPr="00A2338D">
        <w:rPr>
          <w:b/>
          <w:color w:val="000000"/>
        </w:rPr>
        <w:tab/>
        <w:t>Diplomatura “Ineficacia de los Actos Jurídicos”. La cual se dictará los días viernes de 17:00 a 21:00 Horas y sábados de 09:00 a 12:00 Horas.</w:t>
      </w:r>
    </w:p>
    <w:p w:rsidR="00DE5312" w:rsidRPr="00A2338D" w:rsidRDefault="00587F39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b/>
          <w:color w:val="FF0000"/>
          <w:u w:val="single"/>
        </w:rPr>
      </w:pPr>
      <w:r w:rsidRPr="00A2338D">
        <w:rPr>
          <w:b/>
          <w:color w:val="FF0000"/>
          <w:u w:val="single"/>
        </w:rPr>
        <w:t xml:space="preserve">Actividad de Investigación: </w:t>
      </w:r>
    </w:p>
    <w:p w:rsidR="00DE5312" w:rsidRPr="00A2338D" w:rsidRDefault="00587F39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b/>
          <w:color w:val="000000"/>
        </w:rPr>
      </w:pPr>
      <w:r w:rsidRPr="00A2338D">
        <w:rPr>
          <w:b/>
          <w:color w:val="000000"/>
        </w:rPr>
        <w:t xml:space="preserve">               Anual</w:t>
      </w:r>
    </w:p>
    <w:p w:rsidR="00DE5312" w:rsidRPr="00A2338D" w:rsidRDefault="00587F39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</w:rPr>
      </w:pPr>
      <w:r w:rsidRPr="00A2338D">
        <w:rPr>
          <w:b/>
          <w:color w:val="000000"/>
        </w:rPr>
        <w:t>Título:</w:t>
      </w:r>
      <w:r w:rsidRPr="00A2338D">
        <w:rPr>
          <w:color w:val="000000"/>
        </w:rPr>
        <w:t xml:space="preserve"> La incidencia del derecho de la integración del MERCOSUR en el derecho privado e internacional privado de los pequeños y micro productores de alimentos </w:t>
      </w:r>
      <w:proofErr w:type="spellStart"/>
      <w:r w:rsidRPr="00A2338D">
        <w:rPr>
          <w:color w:val="000000"/>
        </w:rPr>
        <w:t>frutihortícolas</w:t>
      </w:r>
      <w:proofErr w:type="spellEnd"/>
    </w:p>
    <w:p w:rsidR="00DE5312" w:rsidRPr="00A2338D" w:rsidRDefault="00587F39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</w:rPr>
      </w:pPr>
      <w:r w:rsidRPr="00A2338D">
        <w:rPr>
          <w:b/>
          <w:color w:val="000000"/>
        </w:rPr>
        <w:t>Director:</w:t>
      </w:r>
      <w:r w:rsidRPr="00A2338D">
        <w:rPr>
          <w:color w:val="000000"/>
        </w:rPr>
        <w:t> LEAL, MARIO RODOLFO</w:t>
      </w:r>
    </w:p>
    <w:p w:rsidR="00DE5312" w:rsidRPr="00A2338D" w:rsidRDefault="00587F39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b/>
          <w:color w:val="000000"/>
        </w:rPr>
      </w:pPr>
      <w:r w:rsidRPr="00A2338D">
        <w:rPr>
          <w:color w:val="000000"/>
        </w:rPr>
        <w:t>Tipo de Proyecto: A</w:t>
      </w:r>
      <w:r w:rsidRPr="00A2338D">
        <w:rPr>
          <w:b/>
          <w:color w:val="000000"/>
        </w:rPr>
        <w:br/>
      </w:r>
      <w:r w:rsidR="00B14558" w:rsidRPr="00A2338D">
        <w:rPr>
          <w:color w:val="000000"/>
        </w:rPr>
        <w:t>Vigencia: 01/01/2023 - 31/12/2027</w:t>
      </w:r>
      <w:r w:rsidRPr="00A2338D">
        <w:rPr>
          <w:color w:val="000000"/>
        </w:rPr>
        <w:br/>
        <w:t>Palabras Clave: DERECHO - INTEGRACIÓN - FRUTIHORTICOLAS</w:t>
      </w:r>
      <w:r w:rsidRPr="00A2338D">
        <w:rPr>
          <w:color w:val="000000"/>
        </w:rPr>
        <w:br/>
        <w:t>Área de Conocimiento: Ciencias Sociales y Humanidades</w:t>
      </w:r>
      <w:r w:rsidRPr="00A2338D">
        <w:rPr>
          <w:color w:val="000000"/>
        </w:rPr>
        <w:br/>
        <w:t>Disciplina Primaria: Derecho, Cs. Políticas y Relaciones Internacionales</w:t>
      </w:r>
      <w:r w:rsidRPr="00A2338D">
        <w:rPr>
          <w:color w:val="000000"/>
        </w:rPr>
        <w:br/>
        <w:t>Disciplinas Desagregadas: DERECHO-CIVIL Y COMERCIAL / DERECHO-INTERNACIONAL</w:t>
      </w:r>
      <w:r w:rsidRPr="00A2338D">
        <w:rPr>
          <w:color w:val="000000"/>
        </w:rPr>
        <w:br/>
        <w:t>Campos de Aplicación: </w:t>
      </w:r>
      <w:proofErr w:type="spellStart"/>
      <w:r w:rsidRPr="00A2338D">
        <w:rPr>
          <w:color w:val="000000"/>
        </w:rPr>
        <w:t>Prom</w:t>
      </w:r>
      <w:proofErr w:type="spellEnd"/>
      <w:r w:rsidRPr="00A2338D">
        <w:rPr>
          <w:color w:val="000000"/>
        </w:rPr>
        <w:t xml:space="preserve">. Gral. del </w:t>
      </w:r>
      <w:proofErr w:type="spellStart"/>
      <w:r w:rsidRPr="00A2338D">
        <w:rPr>
          <w:color w:val="000000"/>
        </w:rPr>
        <w:t>Conoc</w:t>
      </w:r>
      <w:proofErr w:type="spellEnd"/>
      <w:r w:rsidRPr="00A2338D">
        <w:rPr>
          <w:color w:val="000000"/>
        </w:rPr>
        <w:t>. - Cs. Sociales / Prom.Gral.</w:t>
      </w:r>
      <w:proofErr w:type="spellStart"/>
      <w:r w:rsidRPr="00A2338D">
        <w:rPr>
          <w:color w:val="000000"/>
        </w:rPr>
        <w:t>delConoc</w:t>
      </w:r>
      <w:proofErr w:type="spellEnd"/>
      <w:r w:rsidRPr="00A2338D">
        <w:rPr>
          <w:color w:val="000000"/>
        </w:rPr>
        <w:t>.-</w:t>
      </w:r>
      <w:proofErr w:type="spellStart"/>
      <w:r w:rsidRPr="00A2338D">
        <w:rPr>
          <w:color w:val="000000"/>
        </w:rPr>
        <w:t>Cs.Humanas</w:t>
      </w:r>
      <w:proofErr w:type="spellEnd"/>
    </w:p>
    <w:p w:rsidR="00DE5312" w:rsidRPr="00A2338D" w:rsidRDefault="00587F39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b/>
          <w:color w:val="000000"/>
        </w:rPr>
      </w:pPr>
      <w:r w:rsidRPr="00A2338D">
        <w:rPr>
          <w:b/>
          <w:color w:val="000000"/>
        </w:rPr>
        <w:t>Reunión primer y tercer viernes de cada mes.</w:t>
      </w:r>
    </w:p>
    <w:p w:rsidR="00DE5312" w:rsidRPr="00C40C5A" w:rsidRDefault="00587F39" w:rsidP="00C40C5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b/>
          <w:color w:val="000000"/>
        </w:rPr>
      </w:pPr>
      <w:r w:rsidRPr="00A2338D">
        <w:rPr>
          <w:b/>
          <w:color w:val="000000"/>
        </w:rPr>
        <w:t xml:space="preserve">Incorpora anualmente becarios alumnos y graduados, doctorandos y </w:t>
      </w:r>
      <w:proofErr w:type="spellStart"/>
      <w:r w:rsidRPr="00A2338D">
        <w:rPr>
          <w:b/>
          <w:color w:val="000000"/>
        </w:rPr>
        <w:t>maestrandos</w:t>
      </w:r>
      <w:proofErr w:type="spellEnd"/>
      <w:r w:rsidRPr="00A2338D">
        <w:rPr>
          <w:b/>
          <w:color w:val="000000"/>
        </w:rPr>
        <w:t>.</w:t>
      </w:r>
    </w:p>
    <w:sectPr w:rsidR="00DE5312" w:rsidRPr="00C40C5A" w:rsidSect="00F23585">
      <w:pgSz w:w="16838" w:h="11906" w:orient="landscape"/>
      <w:pgMar w:top="1701" w:right="1418" w:bottom="170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730" w:rsidRDefault="00AD4730">
      <w:pPr>
        <w:spacing w:after="0" w:line="240" w:lineRule="auto"/>
      </w:pPr>
      <w:r>
        <w:separator/>
      </w:r>
    </w:p>
  </w:endnote>
  <w:endnote w:type="continuationSeparator" w:id="0">
    <w:p w:rsidR="00AD4730" w:rsidRDefault="00AD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E3A" w:rsidRDefault="00217E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E3A" w:rsidRDefault="007376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466725" cy="329565"/>
              <wp:effectExtent l="0" t="0" r="9525" b="0"/>
              <wp:wrapSquare wrapText="bothSides"/>
              <wp:docPr id="7" name="6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66725" cy="3295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217E3A" w:rsidRDefault="00217E3A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28"/>
                            </w:rPr>
                            <w:t>PAGE   \* MERGEFORMAT1</w:t>
                          </w:r>
                        </w:p>
                      </w:txbxContent>
                    </wps:txbx>
                    <wps:bodyPr spcFirstLastPara="1" wrap="square" lIns="0" tIns="38100" rIns="0" bIns="38100" anchor="b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6 Rectángulo" o:spid="_x0000_s1026" style="position:absolute;margin-left:9pt;margin-top:0;width:36.7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" fillcolor="black" stroked="f">
              <v:path arrowok="t"/>
              <v:textbox inset="0,3pt,0,3pt">
                <w:txbxContent>
                  <w:p w:rsidR="00217E3A" w:rsidRDefault="00217E3A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color w:val="FFFFFF"/>
                        <w:sz w:val="28"/>
                      </w:rPr>
                      <w:t>PAGE   \* MERGEFORMAT1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-A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3606800</wp:posOffset>
              </wp:positionH>
              <wp:positionV relativeFrom="paragraph">
                <wp:posOffset>0</wp:posOffset>
              </wp:positionV>
              <wp:extent cx="5395595" cy="320040"/>
              <wp:effectExtent l="0" t="0" r="0" b="3810"/>
              <wp:wrapSquare wrapText="bothSides"/>
              <wp:docPr id="1" name="7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95595" cy="320040"/>
                        <a:chOff x="136730" y="36199"/>
                        <a:chExt cx="53955" cy="3200"/>
                      </a:xfrm>
                    </wpg:grpSpPr>
                    <wpg:grpSp>
                      <wpg:cNvPr id="2" name="1 Grupo"/>
                      <wpg:cNvGrpSpPr>
                        <a:grpSpLocks/>
                      </wpg:cNvGrpSpPr>
                      <wpg:grpSpPr bwMode="auto">
                        <a:xfrm>
                          <a:off x="136730" y="36199"/>
                          <a:ext cx="53956" cy="3201"/>
                          <a:chOff x="0" y="0"/>
                          <a:chExt cx="53955" cy="3200"/>
                        </a:xfrm>
                      </wpg:grpSpPr>
                      <wps:wsp>
                        <wps:cNvPr id="3" name="2 Rectángul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955" cy="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7E3A" w:rsidRDefault="00217E3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s:wsp>
                        <wps:cNvPr id="4" name="3 Rectángulo"/>
                        <wps:cNvSpPr>
                          <a:spLocks noChangeArrowheads="1"/>
                        </wps:cNvSpPr>
                        <wps:spPr bwMode="auto">
                          <a:xfrm>
                            <a:off x="171" y="0"/>
                            <a:ext cx="53784" cy="1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7E3A" w:rsidRDefault="00217E3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s:wsp>
                        <wps:cNvPr id="6" name="4 Forma libre"/>
                        <wps:cNvSpPr>
                          <a:spLocks/>
                        </wps:cNvSpPr>
                        <wps:spPr bwMode="auto">
                          <a:xfrm>
                            <a:off x="0" y="658"/>
                            <a:ext cx="53784" cy="2542"/>
                          </a:xfrm>
                          <a:custGeom>
                            <a:avLst/>
                            <a:gdLst>
                              <a:gd name="T0" fmla="*/ 0 w 5378401"/>
                              <a:gd name="T1" fmla="*/ 0 h 254213"/>
                              <a:gd name="T2" fmla="*/ 0 w 5378401"/>
                              <a:gd name="T3" fmla="*/ 254213 h 254213"/>
                              <a:gd name="T4" fmla="*/ 5378401 w 5378401"/>
                              <a:gd name="T5" fmla="*/ 254213 h 254213"/>
                              <a:gd name="T6" fmla="*/ 5378401 w 5378401"/>
                              <a:gd name="T7" fmla="*/ 0 h 254213"/>
                              <a:gd name="T8" fmla="*/ 0 w 5378401"/>
                              <a:gd name="T9" fmla="*/ 0 h 254213"/>
                              <a:gd name="T10" fmla="*/ 0 w 5378401"/>
                              <a:gd name="T11" fmla="*/ 0 h 254213"/>
                              <a:gd name="T12" fmla="*/ 5378401 w 5378401"/>
                              <a:gd name="T13" fmla="*/ 254213 h 254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378401" h="254213" extrusionOk="0">
                                <a:moveTo>
                                  <a:pt x="0" y="0"/>
                                </a:moveTo>
                                <a:lnTo>
                                  <a:pt x="0" y="254213"/>
                                </a:lnTo>
                                <a:lnTo>
                                  <a:pt x="5378401" y="254213"/>
                                </a:lnTo>
                                <a:lnTo>
                                  <a:pt x="53784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7E3A" w:rsidRDefault="00217E3A">
                              <w:pPr>
                                <w:spacing w:line="258" w:lineRule="auto"/>
                                <w:jc w:val="right"/>
                                <w:textDirection w:val="btLr"/>
                              </w:pPr>
                              <w:r>
                                <w:rPr>
                                  <w:color w:val="7F7F7F"/>
                                </w:rPr>
                                <w:t>Planificación 2025</w:t>
                              </w:r>
                            </w:p>
                            <w:p w:rsidR="00217E3A" w:rsidRDefault="00217E3A">
                              <w:pPr>
                                <w:spacing w:line="258" w:lineRule="auto"/>
                                <w:jc w:val="right"/>
                                <w:textDirection w:val="btLr"/>
                              </w:pPr>
                            </w:p>
                          </w:txbxContent>
                        </wps:txbx>
                        <wps:bodyPr rot="0" vert="horz" wrap="square" lIns="88900" tIns="38100" rIns="88900" bIns="38100" anchor="b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7 Grupo" o:spid="_x0000_s1027" style="position:absolute;margin-left:284pt;margin-top:0;width:424.85pt;height:25.2pt;z-index:251659264" coordorigin="136730,36199" coordsize="53955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">
              <v:group id="1 Grupo" o:spid="_x0000_s1028" style="position:absolute;left:136730;top:36199;width:53956;height:3201" coordsize="53955,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2 Rectángulo" o:spid="_x0000_s1029" style="position:absolute;width:53955;height: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<v:textbox inset="2.53958mm,2.53958mm,2.53958mm,2.53958mm">
                    <w:txbxContent>
                      <w:p w:rsidR="00217E3A" w:rsidRDefault="00217E3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3 Rectángulo" o:spid="_x0000_s1030" style="position:absolute;left:171;width:53784;height: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VYjcMA&#10;AADaAAAADwAAAGRycy9kb3ducmV2LnhtbESPQWvCQBSE7wX/w/KE3upGEZXoKioUlF7aaA7eHtln&#10;Es2+Dbtbjf/eLRQ8DjPzDbNYdaYRN3K+tqxgOEhAEBdW11wqOB4+P2YgfEDW2FgmBQ/ysFr23haY&#10;anvnH7ploRQRwj5FBVUIbSqlLyoy6Ae2JY7e2TqDIUpXSu3wHuGmkaMkmUiDNceFClvaVlRcs1+j&#10;oMYkf0z3OW2+26/slO+nx/XFKfXe79ZzEIG68Ar/t3dawRj+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VYjcMAAADaAAAADwAAAAAAAAAAAAAAAACYAgAAZHJzL2Rv&#10;d25yZXYueG1sUEsFBgAAAAAEAAQA9QAAAIgDAAAAAA==&#10;" fillcolor="black" stroked="f">
                  <v:textbox inset="2.53958mm,2.53958mm,2.53958mm,2.53958mm">
                    <w:txbxContent>
                      <w:p w:rsidR="00217E3A" w:rsidRDefault="00217E3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4 Forma libre" o:spid="_x0000_s1031" style="position:absolute;top:658;width:53784;height:2542;visibility:visible;mso-wrap-style:square;v-text-anchor:bottom" coordsize="5378401,2542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tmm8AA&#10;AADaAAAADwAAAGRycy9kb3ducmV2LnhtbESPQYvCMBSE7wv+h/AEb9vUgq5Uo6ggeLUK4u3RPNvS&#10;5qU0Uau/3gjCHoeZ+YZZrHrTiDt1rrKsYBzFIIhzqysuFJyOu98ZCOeRNTaWScGTHKyWg58Fpto+&#10;+ED3zBciQNilqKD0vk2ldHlJBl1kW+LgXW1n0AfZFVJ3+Ahw08gkjqfSYMVhocSWtiXldXYzCppE&#10;/+H5sG3r5HWJ95vrJJvVE6VGw349B+Gp9//hb3uvFUzhcyXcAL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tmm8AAAADaAAAADwAAAAAAAAAAAAAAAACYAgAAZHJzL2Rvd25y&#10;ZXYueG1sUEsFBgAAAAAEAAQA9QAAAIUDAAAAAA==&#10;" adj="-11796480,,5400" path="m,l,254213r5378401,l5378401,,,xe" filled="f" stroked="f">
                  <v:stroke joinstyle="miter"/>
                  <v:formulas/>
                  <v:path arrowok="t" o:extrusionok="f" o:connecttype="custom" o:connectlocs="0,0;0,2542;53784,2542;53784,0;0,0" o:connectangles="0,0,0,0,0" textboxrect="0,0,5378401,254213"/>
                  <v:textbox inset="7pt,3pt,7pt,3pt">
                    <w:txbxContent>
                      <w:p w:rsidR="00217E3A" w:rsidRDefault="00217E3A">
                        <w:pPr>
                          <w:spacing w:line="258" w:lineRule="auto"/>
                          <w:jc w:val="right"/>
                          <w:textDirection w:val="btLr"/>
                        </w:pPr>
                        <w:r>
                          <w:rPr>
                            <w:color w:val="7F7F7F"/>
                          </w:rPr>
                          <w:t>Planificación 2025</w:t>
                        </w:r>
                      </w:p>
                      <w:p w:rsidR="00217E3A" w:rsidRDefault="00217E3A">
                        <w:pPr>
                          <w:spacing w:line="258" w:lineRule="auto"/>
                          <w:jc w:val="right"/>
                          <w:textDirection w:val="btLr"/>
                        </w:pPr>
                      </w:p>
                    </w:txbxContent>
                  </v:textbox>
                </v:shape>
              </v:group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E3A" w:rsidRDefault="00217E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730" w:rsidRDefault="00AD4730">
      <w:pPr>
        <w:spacing w:after="0" w:line="240" w:lineRule="auto"/>
      </w:pPr>
      <w:r>
        <w:separator/>
      </w:r>
    </w:p>
  </w:footnote>
  <w:footnote w:type="continuationSeparator" w:id="0">
    <w:p w:rsidR="00AD4730" w:rsidRDefault="00AD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E3A" w:rsidRDefault="00217E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E3A" w:rsidRDefault="00217E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AR"/>
      </w:rPr>
      <w:drawing>
        <wp:inline distT="0" distB="0" distL="0" distR="0">
          <wp:extent cx="942975" cy="1200150"/>
          <wp:effectExtent l="0" t="0" r="0" b="0"/>
          <wp:docPr id="5" name="image1.jpg" descr="C:\Users\Mario Leal\Desktop\descar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Mario Leal\Desktop\descarg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1200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AR"/>
      </w:rPr>
      <w:t xml:space="preserve">                                                                                                    </w:t>
    </w:r>
    <w:r>
      <w:rPr>
        <w:noProof/>
        <w:lang w:val="es-AR"/>
      </w:rPr>
      <w:drawing>
        <wp:inline distT="0" distB="0" distL="0" distR="0">
          <wp:extent cx="1238250" cy="1238250"/>
          <wp:effectExtent l="0" t="0" r="0" b="0"/>
          <wp:docPr id="10" name="image2.jpg" descr="C:\Users\Mario Leal\Desktop\descarga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Mario Leal\Desktop\descarga (1)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E3A" w:rsidRDefault="00217E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A4C48"/>
    <w:multiLevelType w:val="multilevel"/>
    <w:tmpl w:val="43D805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FAF3E5B"/>
    <w:multiLevelType w:val="multilevel"/>
    <w:tmpl w:val="D47AEE1C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06D1EBC"/>
    <w:multiLevelType w:val="multilevel"/>
    <w:tmpl w:val="83F6E3A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25C061B7"/>
    <w:multiLevelType w:val="multilevel"/>
    <w:tmpl w:val="D19CD2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CC07BE2"/>
    <w:multiLevelType w:val="multilevel"/>
    <w:tmpl w:val="A1781B6C"/>
    <w:lvl w:ilvl="0">
      <w:start w:val="1"/>
      <w:numFmt w:val="bullet"/>
      <w:lvlText w:val="●"/>
      <w:lvlJc w:val="left"/>
      <w:pPr>
        <w:ind w:left="2484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4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68D4C48"/>
    <w:multiLevelType w:val="multilevel"/>
    <w:tmpl w:val="32788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66D0E2B"/>
    <w:multiLevelType w:val="multilevel"/>
    <w:tmpl w:val="76D89FD0"/>
    <w:lvl w:ilvl="0">
      <w:start w:val="1"/>
      <w:numFmt w:val="bullet"/>
      <w:lvlText w:val="●"/>
      <w:lvlJc w:val="left"/>
      <w:pPr>
        <w:ind w:left="2484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4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67D6AD9"/>
    <w:multiLevelType w:val="multilevel"/>
    <w:tmpl w:val="A02641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9CD7FF2"/>
    <w:multiLevelType w:val="multilevel"/>
    <w:tmpl w:val="57BC1E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7C2D197B"/>
    <w:multiLevelType w:val="multilevel"/>
    <w:tmpl w:val="5D2E06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hdrShapeDefaults>
    <o:shapedefaults v:ext="edit" spidmax="410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12"/>
    <w:rsid w:val="000167D1"/>
    <w:rsid w:val="00051292"/>
    <w:rsid w:val="000C6A53"/>
    <w:rsid w:val="000D6701"/>
    <w:rsid w:val="00130B71"/>
    <w:rsid w:val="00176A72"/>
    <w:rsid w:val="00217E3A"/>
    <w:rsid w:val="00220F62"/>
    <w:rsid w:val="00234A05"/>
    <w:rsid w:val="00291C2E"/>
    <w:rsid w:val="002D6404"/>
    <w:rsid w:val="003F560D"/>
    <w:rsid w:val="004760A9"/>
    <w:rsid w:val="004B15F6"/>
    <w:rsid w:val="004C2DAF"/>
    <w:rsid w:val="004E5C11"/>
    <w:rsid w:val="00574609"/>
    <w:rsid w:val="00587F39"/>
    <w:rsid w:val="005C06AB"/>
    <w:rsid w:val="00612CFE"/>
    <w:rsid w:val="00655030"/>
    <w:rsid w:val="00671283"/>
    <w:rsid w:val="00683F5A"/>
    <w:rsid w:val="006A7F7C"/>
    <w:rsid w:val="0073760B"/>
    <w:rsid w:val="0076748E"/>
    <w:rsid w:val="007F02D7"/>
    <w:rsid w:val="008351B9"/>
    <w:rsid w:val="00887D8D"/>
    <w:rsid w:val="008F4DAC"/>
    <w:rsid w:val="0091476F"/>
    <w:rsid w:val="00941D00"/>
    <w:rsid w:val="00972605"/>
    <w:rsid w:val="009D6A6E"/>
    <w:rsid w:val="00A05DA2"/>
    <w:rsid w:val="00A2338D"/>
    <w:rsid w:val="00A64EF9"/>
    <w:rsid w:val="00AD4730"/>
    <w:rsid w:val="00AF2F9A"/>
    <w:rsid w:val="00B14558"/>
    <w:rsid w:val="00BA1F73"/>
    <w:rsid w:val="00C07445"/>
    <w:rsid w:val="00C40C5A"/>
    <w:rsid w:val="00C5753F"/>
    <w:rsid w:val="00C70117"/>
    <w:rsid w:val="00CA6A73"/>
    <w:rsid w:val="00CC410A"/>
    <w:rsid w:val="00D21FA6"/>
    <w:rsid w:val="00D33A67"/>
    <w:rsid w:val="00D72C80"/>
    <w:rsid w:val="00D867FD"/>
    <w:rsid w:val="00DA4734"/>
    <w:rsid w:val="00DE5312"/>
    <w:rsid w:val="00E73204"/>
    <w:rsid w:val="00ED461F"/>
    <w:rsid w:val="00F23585"/>
    <w:rsid w:val="00F648E1"/>
    <w:rsid w:val="00F73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_tradnl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24"/>
  </w:style>
  <w:style w:type="paragraph" w:styleId="Ttulo1">
    <w:name w:val="heading 1"/>
    <w:basedOn w:val="Normal"/>
    <w:next w:val="Normal"/>
    <w:link w:val="Ttulo1Car"/>
    <w:uiPriority w:val="9"/>
    <w:qFormat/>
    <w:rsid w:val="00352924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Ttulo2">
    <w:name w:val="heading 2"/>
    <w:basedOn w:val="Normal"/>
    <w:next w:val="Normal"/>
    <w:link w:val="Ttulo2Car"/>
    <w:qFormat/>
    <w:rsid w:val="00352924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tulo3">
    <w:name w:val="heading 3"/>
    <w:basedOn w:val="Normal"/>
    <w:next w:val="Normal"/>
    <w:link w:val="Ttulo3Car"/>
    <w:qFormat/>
    <w:rsid w:val="00352924"/>
    <w:pPr>
      <w:keepNext/>
      <w:suppressAutoHyphens/>
      <w:spacing w:after="0" w:line="240" w:lineRule="auto"/>
      <w:ind w:left="2160" w:hanging="36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tulo4">
    <w:name w:val="heading 4"/>
    <w:basedOn w:val="Normal"/>
    <w:next w:val="Normal"/>
    <w:link w:val="Ttulo4Car"/>
    <w:qFormat/>
    <w:rsid w:val="00352924"/>
    <w:pPr>
      <w:keepNext/>
      <w:suppressAutoHyphens/>
      <w:spacing w:after="0" w:line="240" w:lineRule="auto"/>
      <w:ind w:left="2880" w:hanging="360"/>
      <w:jc w:val="both"/>
      <w:outlineLvl w:val="3"/>
    </w:pPr>
    <w:rPr>
      <w:rFonts w:ascii="Times New Roman" w:eastAsia="Times New Roman" w:hAnsi="Times New Roman" w:cs="Times New Roman"/>
      <w:i/>
      <w:iCs/>
      <w:sz w:val="16"/>
      <w:szCs w:val="20"/>
      <w:lang w:eastAsia="zh-CN"/>
    </w:rPr>
  </w:style>
  <w:style w:type="paragraph" w:styleId="Ttulo5">
    <w:name w:val="heading 5"/>
    <w:basedOn w:val="Normal"/>
    <w:next w:val="Normal"/>
    <w:link w:val="Ttulo5Car"/>
    <w:qFormat/>
    <w:rsid w:val="00352924"/>
    <w:pPr>
      <w:keepNext/>
      <w:suppressAutoHyphens/>
      <w:spacing w:after="0" w:line="360" w:lineRule="auto"/>
      <w:ind w:left="3600" w:hanging="360"/>
      <w:jc w:val="center"/>
      <w:outlineLvl w:val="4"/>
    </w:pPr>
    <w:rPr>
      <w:rFonts w:ascii="Arial" w:eastAsia="Times New Roman" w:hAnsi="Arial" w:cs="Arial"/>
      <w:b/>
      <w:sz w:val="36"/>
      <w:szCs w:val="20"/>
      <w:lang w:eastAsia="zh-CN"/>
    </w:rPr>
  </w:style>
  <w:style w:type="paragraph" w:styleId="Ttulo6">
    <w:name w:val="heading 6"/>
    <w:basedOn w:val="Normal"/>
    <w:next w:val="Normal"/>
    <w:link w:val="Ttulo6Car"/>
    <w:qFormat/>
    <w:rsid w:val="00352924"/>
    <w:pPr>
      <w:keepNext/>
      <w:suppressAutoHyphens/>
      <w:spacing w:after="0" w:line="240" w:lineRule="auto"/>
      <w:ind w:left="4320" w:hanging="360"/>
      <w:jc w:val="both"/>
      <w:outlineLvl w:val="5"/>
    </w:pPr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Ttulo7">
    <w:name w:val="heading 7"/>
    <w:basedOn w:val="Normal"/>
    <w:next w:val="Normal"/>
    <w:link w:val="Ttulo7Car"/>
    <w:qFormat/>
    <w:rsid w:val="00352924"/>
    <w:pPr>
      <w:keepNext/>
      <w:widowControl w:val="0"/>
      <w:suppressAutoHyphens/>
      <w:spacing w:after="0" w:line="240" w:lineRule="auto"/>
      <w:ind w:left="5040" w:firstLine="720"/>
      <w:jc w:val="both"/>
      <w:outlineLvl w:val="6"/>
    </w:pPr>
    <w:rPr>
      <w:rFonts w:ascii="Arial" w:eastAsia="Times New Roman" w:hAnsi="Arial" w:cs="Arial"/>
      <w:b/>
      <w:sz w:val="24"/>
      <w:szCs w:val="20"/>
      <w:lang w:val="es-ES" w:eastAsia="zh-CN"/>
    </w:rPr>
  </w:style>
  <w:style w:type="paragraph" w:styleId="Ttulo8">
    <w:name w:val="heading 8"/>
    <w:basedOn w:val="Normal"/>
    <w:next w:val="Normal"/>
    <w:link w:val="Ttulo8Car"/>
    <w:qFormat/>
    <w:rsid w:val="00352924"/>
    <w:pPr>
      <w:keepNext/>
      <w:suppressAutoHyphens/>
      <w:spacing w:after="0" w:line="240" w:lineRule="auto"/>
      <w:ind w:left="5760" w:hanging="36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tulo9">
    <w:name w:val="heading 9"/>
    <w:basedOn w:val="Normal"/>
    <w:next w:val="Normal"/>
    <w:link w:val="Ttulo9Car"/>
    <w:qFormat/>
    <w:rsid w:val="00352924"/>
    <w:pPr>
      <w:keepNext/>
      <w:suppressAutoHyphens/>
      <w:spacing w:after="0" w:line="240" w:lineRule="auto"/>
      <w:ind w:left="6480" w:hanging="360"/>
      <w:outlineLvl w:val="8"/>
    </w:pPr>
    <w:rPr>
      <w:rFonts w:ascii="Times New Roman" w:eastAsia="Times New Roman" w:hAnsi="Times New Roman" w:cs="Times New Roman"/>
      <w:i/>
      <w:iCs/>
      <w:sz w:val="16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352924"/>
    <w:pPr>
      <w:ind w:left="720"/>
      <w:contextualSpacing/>
    </w:pPr>
  </w:style>
  <w:style w:type="paragraph" w:customStyle="1" w:styleId="t1">
    <w:name w:val="t1"/>
    <w:basedOn w:val="Normal"/>
    <w:rsid w:val="00352924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c18">
    <w:name w:val="c18"/>
    <w:basedOn w:val="Normal"/>
    <w:rsid w:val="0035292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2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9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352924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Ttulo2Car">
    <w:name w:val="Título 2 Car"/>
    <w:basedOn w:val="Fuentedeprrafopredeter"/>
    <w:link w:val="Ttulo2"/>
    <w:rsid w:val="0035292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3Car">
    <w:name w:val="Título 3 Car"/>
    <w:basedOn w:val="Fuentedeprrafopredeter"/>
    <w:link w:val="Ttulo3"/>
    <w:rsid w:val="0035292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tulo4Car">
    <w:name w:val="Título 4 Car"/>
    <w:basedOn w:val="Fuentedeprrafopredeter"/>
    <w:link w:val="Ttulo4"/>
    <w:rsid w:val="00352924"/>
    <w:rPr>
      <w:rFonts w:ascii="Times New Roman" w:eastAsia="Times New Roman" w:hAnsi="Times New Roman" w:cs="Times New Roman"/>
      <w:i/>
      <w:iCs/>
      <w:sz w:val="16"/>
      <w:szCs w:val="20"/>
      <w:lang w:eastAsia="zh-CN"/>
    </w:rPr>
  </w:style>
  <w:style w:type="character" w:customStyle="1" w:styleId="Ttulo5Car">
    <w:name w:val="Título 5 Car"/>
    <w:basedOn w:val="Fuentedeprrafopredeter"/>
    <w:link w:val="Ttulo5"/>
    <w:rsid w:val="00352924"/>
    <w:rPr>
      <w:rFonts w:ascii="Arial" w:eastAsia="Times New Roman" w:hAnsi="Arial" w:cs="Arial"/>
      <w:b/>
      <w:sz w:val="36"/>
      <w:szCs w:val="20"/>
      <w:lang w:eastAsia="zh-CN"/>
    </w:rPr>
  </w:style>
  <w:style w:type="character" w:customStyle="1" w:styleId="Ttulo6Car">
    <w:name w:val="Título 6 Car"/>
    <w:basedOn w:val="Fuentedeprrafopredeter"/>
    <w:link w:val="Ttulo6"/>
    <w:rsid w:val="00352924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customStyle="1" w:styleId="Ttulo7Car">
    <w:name w:val="Título 7 Car"/>
    <w:basedOn w:val="Fuentedeprrafopredeter"/>
    <w:link w:val="Ttulo7"/>
    <w:rsid w:val="00352924"/>
    <w:rPr>
      <w:rFonts w:ascii="Arial" w:eastAsia="Times New Roman" w:hAnsi="Arial" w:cs="Arial"/>
      <w:b/>
      <w:sz w:val="24"/>
      <w:szCs w:val="20"/>
      <w:lang w:val="es-ES" w:eastAsia="zh-CN"/>
    </w:rPr>
  </w:style>
  <w:style w:type="character" w:customStyle="1" w:styleId="Ttulo8Car">
    <w:name w:val="Título 8 Car"/>
    <w:basedOn w:val="Fuentedeprrafopredeter"/>
    <w:link w:val="Ttulo8"/>
    <w:rsid w:val="0035292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tulo9Car">
    <w:name w:val="Título 9 Car"/>
    <w:basedOn w:val="Fuentedeprrafopredeter"/>
    <w:link w:val="Ttulo9"/>
    <w:rsid w:val="00352924"/>
    <w:rPr>
      <w:rFonts w:ascii="Times New Roman" w:eastAsia="Times New Roman" w:hAnsi="Times New Roman" w:cs="Times New Roman"/>
      <w:i/>
      <w:iCs/>
      <w:sz w:val="16"/>
      <w:szCs w:val="20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352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2924"/>
  </w:style>
  <w:style w:type="paragraph" w:styleId="Piedepgina">
    <w:name w:val="footer"/>
    <w:basedOn w:val="Normal"/>
    <w:link w:val="PiedepginaCar"/>
    <w:uiPriority w:val="99"/>
    <w:unhideWhenUsed/>
    <w:rsid w:val="00352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924"/>
  </w:style>
  <w:style w:type="paragraph" w:customStyle="1" w:styleId="Textoindependiente21">
    <w:name w:val="Texto independiente 21"/>
    <w:basedOn w:val="Normal"/>
    <w:rsid w:val="0035292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AR" w:eastAsia="zh-CN"/>
    </w:rPr>
  </w:style>
  <w:style w:type="character" w:styleId="Textoennegrita">
    <w:name w:val="Strong"/>
    <w:basedOn w:val="Fuentedeprrafopredeter"/>
    <w:uiPriority w:val="22"/>
    <w:qFormat/>
    <w:rsid w:val="0035292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52924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_tradnl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24"/>
  </w:style>
  <w:style w:type="paragraph" w:styleId="Ttulo1">
    <w:name w:val="heading 1"/>
    <w:basedOn w:val="Normal"/>
    <w:next w:val="Normal"/>
    <w:link w:val="Ttulo1Car"/>
    <w:uiPriority w:val="9"/>
    <w:qFormat/>
    <w:rsid w:val="00352924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Ttulo2">
    <w:name w:val="heading 2"/>
    <w:basedOn w:val="Normal"/>
    <w:next w:val="Normal"/>
    <w:link w:val="Ttulo2Car"/>
    <w:qFormat/>
    <w:rsid w:val="00352924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tulo3">
    <w:name w:val="heading 3"/>
    <w:basedOn w:val="Normal"/>
    <w:next w:val="Normal"/>
    <w:link w:val="Ttulo3Car"/>
    <w:qFormat/>
    <w:rsid w:val="00352924"/>
    <w:pPr>
      <w:keepNext/>
      <w:suppressAutoHyphens/>
      <w:spacing w:after="0" w:line="240" w:lineRule="auto"/>
      <w:ind w:left="2160" w:hanging="36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tulo4">
    <w:name w:val="heading 4"/>
    <w:basedOn w:val="Normal"/>
    <w:next w:val="Normal"/>
    <w:link w:val="Ttulo4Car"/>
    <w:qFormat/>
    <w:rsid w:val="00352924"/>
    <w:pPr>
      <w:keepNext/>
      <w:suppressAutoHyphens/>
      <w:spacing w:after="0" w:line="240" w:lineRule="auto"/>
      <w:ind w:left="2880" w:hanging="360"/>
      <w:jc w:val="both"/>
      <w:outlineLvl w:val="3"/>
    </w:pPr>
    <w:rPr>
      <w:rFonts w:ascii="Times New Roman" w:eastAsia="Times New Roman" w:hAnsi="Times New Roman" w:cs="Times New Roman"/>
      <w:i/>
      <w:iCs/>
      <w:sz w:val="16"/>
      <w:szCs w:val="20"/>
      <w:lang w:eastAsia="zh-CN"/>
    </w:rPr>
  </w:style>
  <w:style w:type="paragraph" w:styleId="Ttulo5">
    <w:name w:val="heading 5"/>
    <w:basedOn w:val="Normal"/>
    <w:next w:val="Normal"/>
    <w:link w:val="Ttulo5Car"/>
    <w:qFormat/>
    <w:rsid w:val="00352924"/>
    <w:pPr>
      <w:keepNext/>
      <w:suppressAutoHyphens/>
      <w:spacing w:after="0" w:line="360" w:lineRule="auto"/>
      <w:ind w:left="3600" w:hanging="360"/>
      <w:jc w:val="center"/>
      <w:outlineLvl w:val="4"/>
    </w:pPr>
    <w:rPr>
      <w:rFonts w:ascii="Arial" w:eastAsia="Times New Roman" w:hAnsi="Arial" w:cs="Arial"/>
      <w:b/>
      <w:sz w:val="36"/>
      <w:szCs w:val="20"/>
      <w:lang w:eastAsia="zh-CN"/>
    </w:rPr>
  </w:style>
  <w:style w:type="paragraph" w:styleId="Ttulo6">
    <w:name w:val="heading 6"/>
    <w:basedOn w:val="Normal"/>
    <w:next w:val="Normal"/>
    <w:link w:val="Ttulo6Car"/>
    <w:qFormat/>
    <w:rsid w:val="00352924"/>
    <w:pPr>
      <w:keepNext/>
      <w:suppressAutoHyphens/>
      <w:spacing w:after="0" w:line="240" w:lineRule="auto"/>
      <w:ind w:left="4320" w:hanging="360"/>
      <w:jc w:val="both"/>
      <w:outlineLvl w:val="5"/>
    </w:pPr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Ttulo7">
    <w:name w:val="heading 7"/>
    <w:basedOn w:val="Normal"/>
    <w:next w:val="Normal"/>
    <w:link w:val="Ttulo7Car"/>
    <w:qFormat/>
    <w:rsid w:val="00352924"/>
    <w:pPr>
      <w:keepNext/>
      <w:widowControl w:val="0"/>
      <w:suppressAutoHyphens/>
      <w:spacing w:after="0" w:line="240" w:lineRule="auto"/>
      <w:ind w:left="5040" w:firstLine="720"/>
      <w:jc w:val="both"/>
      <w:outlineLvl w:val="6"/>
    </w:pPr>
    <w:rPr>
      <w:rFonts w:ascii="Arial" w:eastAsia="Times New Roman" w:hAnsi="Arial" w:cs="Arial"/>
      <w:b/>
      <w:sz w:val="24"/>
      <w:szCs w:val="20"/>
      <w:lang w:val="es-ES" w:eastAsia="zh-CN"/>
    </w:rPr>
  </w:style>
  <w:style w:type="paragraph" w:styleId="Ttulo8">
    <w:name w:val="heading 8"/>
    <w:basedOn w:val="Normal"/>
    <w:next w:val="Normal"/>
    <w:link w:val="Ttulo8Car"/>
    <w:qFormat/>
    <w:rsid w:val="00352924"/>
    <w:pPr>
      <w:keepNext/>
      <w:suppressAutoHyphens/>
      <w:spacing w:after="0" w:line="240" w:lineRule="auto"/>
      <w:ind w:left="5760" w:hanging="36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tulo9">
    <w:name w:val="heading 9"/>
    <w:basedOn w:val="Normal"/>
    <w:next w:val="Normal"/>
    <w:link w:val="Ttulo9Car"/>
    <w:qFormat/>
    <w:rsid w:val="00352924"/>
    <w:pPr>
      <w:keepNext/>
      <w:suppressAutoHyphens/>
      <w:spacing w:after="0" w:line="240" w:lineRule="auto"/>
      <w:ind w:left="6480" w:hanging="360"/>
      <w:outlineLvl w:val="8"/>
    </w:pPr>
    <w:rPr>
      <w:rFonts w:ascii="Times New Roman" w:eastAsia="Times New Roman" w:hAnsi="Times New Roman" w:cs="Times New Roman"/>
      <w:i/>
      <w:iCs/>
      <w:sz w:val="16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352924"/>
    <w:pPr>
      <w:ind w:left="720"/>
      <w:contextualSpacing/>
    </w:pPr>
  </w:style>
  <w:style w:type="paragraph" w:customStyle="1" w:styleId="t1">
    <w:name w:val="t1"/>
    <w:basedOn w:val="Normal"/>
    <w:rsid w:val="00352924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c18">
    <w:name w:val="c18"/>
    <w:basedOn w:val="Normal"/>
    <w:rsid w:val="0035292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2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9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352924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Ttulo2Car">
    <w:name w:val="Título 2 Car"/>
    <w:basedOn w:val="Fuentedeprrafopredeter"/>
    <w:link w:val="Ttulo2"/>
    <w:rsid w:val="0035292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3Car">
    <w:name w:val="Título 3 Car"/>
    <w:basedOn w:val="Fuentedeprrafopredeter"/>
    <w:link w:val="Ttulo3"/>
    <w:rsid w:val="0035292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tulo4Car">
    <w:name w:val="Título 4 Car"/>
    <w:basedOn w:val="Fuentedeprrafopredeter"/>
    <w:link w:val="Ttulo4"/>
    <w:rsid w:val="00352924"/>
    <w:rPr>
      <w:rFonts w:ascii="Times New Roman" w:eastAsia="Times New Roman" w:hAnsi="Times New Roman" w:cs="Times New Roman"/>
      <w:i/>
      <w:iCs/>
      <w:sz w:val="16"/>
      <w:szCs w:val="20"/>
      <w:lang w:eastAsia="zh-CN"/>
    </w:rPr>
  </w:style>
  <w:style w:type="character" w:customStyle="1" w:styleId="Ttulo5Car">
    <w:name w:val="Título 5 Car"/>
    <w:basedOn w:val="Fuentedeprrafopredeter"/>
    <w:link w:val="Ttulo5"/>
    <w:rsid w:val="00352924"/>
    <w:rPr>
      <w:rFonts w:ascii="Arial" w:eastAsia="Times New Roman" w:hAnsi="Arial" w:cs="Arial"/>
      <w:b/>
      <w:sz w:val="36"/>
      <w:szCs w:val="20"/>
      <w:lang w:eastAsia="zh-CN"/>
    </w:rPr>
  </w:style>
  <w:style w:type="character" w:customStyle="1" w:styleId="Ttulo6Car">
    <w:name w:val="Título 6 Car"/>
    <w:basedOn w:val="Fuentedeprrafopredeter"/>
    <w:link w:val="Ttulo6"/>
    <w:rsid w:val="00352924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customStyle="1" w:styleId="Ttulo7Car">
    <w:name w:val="Título 7 Car"/>
    <w:basedOn w:val="Fuentedeprrafopredeter"/>
    <w:link w:val="Ttulo7"/>
    <w:rsid w:val="00352924"/>
    <w:rPr>
      <w:rFonts w:ascii="Arial" w:eastAsia="Times New Roman" w:hAnsi="Arial" w:cs="Arial"/>
      <w:b/>
      <w:sz w:val="24"/>
      <w:szCs w:val="20"/>
      <w:lang w:val="es-ES" w:eastAsia="zh-CN"/>
    </w:rPr>
  </w:style>
  <w:style w:type="character" w:customStyle="1" w:styleId="Ttulo8Car">
    <w:name w:val="Título 8 Car"/>
    <w:basedOn w:val="Fuentedeprrafopredeter"/>
    <w:link w:val="Ttulo8"/>
    <w:rsid w:val="0035292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tulo9Car">
    <w:name w:val="Título 9 Car"/>
    <w:basedOn w:val="Fuentedeprrafopredeter"/>
    <w:link w:val="Ttulo9"/>
    <w:rsid w:val="00352924"/>
    <w:rPr>
      <w:rFonts w:ascii="Times New Roman" w:eastAsia="Times New Roman" w:hAnsi="Times New Roman" w:cs="Times New Roman"/>
      <w:i/>
      <w:iCs/>
      <w:sz w:val="16"/>
      <w:szCs w:val="20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352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2924"/>
  </w:style>
  <w:style w:type="paragraph" w:styleId="Piedepgina">
    <w:name w:val="footer"/>
    <w:basedOn w:val="Normal"/>
    <w:link w:val="PiedepginaCar"/>
    <w:uiPriority w:val="99"/>
    <w:unhideWhenUsed/>
    <w:rsid w:val="00352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924"/>
  </w:style>
  <w:style w:type="paragraph" w:customStyle="1" w:styleId="Textoindependiente21">
    <w:name w:val="Texto independiente 21"/>
    <w:basedOn w:val="Normal"/>
    <w:rsid w:val="0035292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AR" w:eastAsia="zh-CN"/>
    </w:rPr>
  </w:style>
  <w:style w:type="character" w:styleId="Textoennegrita">
    <w:name w:val="Strong"/>
    <w:basedOn w:val="Fuentedeprrafopredeter"/>
    <w:uiPriority w:val="22"/>
    <w:qFormat/>
    <w:rsid w:val="0035292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52924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s://campusvirtualunt.net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+KO3gC2vZpRaJBCiPtA1aPpZhg==">AMUW2mX0bRtouLz9yFJMsXpx9Fw8UnKtolU2b8qSv0K6wZ8j08W5NyaifmnXWJ03kGMifpKYyKz2XafqJ97+Z3kQuJqQkV1xiNKUPeKuv3DxpOr3NmDMi8bPcUVQzHHaYjsc2RIRsUrQ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0A63410-E187-4354-B6A8-6EA553B6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1662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Judicial de la Nacion</Company>
  <LinksUpToDate>false</LinksUpToDate>
  <CharactersWithSpaces>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Cayetano Alberti</dc:creator>
  <cp:lastModifiedBy>Poder Judicial de la Nación</cp:lastModifiedBy>
  <cp:revision>2</cp:revision>
  <cp:lastPrinted>2024-12-19T15:13:00Z</cp:lastPrinted>
  <dcterms:created xsi:type="dcterms:W3CDTF">2025-01-14T13:35:00Z</dcterms:created>
  <dcterms:modified xsi:type="dcterms:W3CDTF">2025-01-14T13:35:00Z</dcterms:modified>
</cp:coreProperties>
</file>